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7D6" w:rsidRDefault="004677D6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bookmarkStart w:id="0" w:name="P821"/>
      <w:bookmarkEnd w:id="0"/>
    </w:p>
    <w:p w:rsidR="004F3FC4" w:rsidRPr="00A60B14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A60B14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                                              ┌──────────────┐</w:t>
      </w:r>
    </w:p>
    <w:p w:rsidR="00A60B14" w:rsidRPr="00A60B14" w:rsidRDefault="00A60B14" w:rsidP="00A60B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A60B14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ОТЧЕТ О ВЫПОЛНЕНИИ МУНИЦИПАЛЬНОГО ЗАДАНИЯ N </w:t>
      </w:r>
      <w:hyperlink w:anchor="P1240" w:history="1">
        <w:r w:rsidRPr="00A60B14">
          <w:rPr>
            <w:rFonts w:ascii="Courier New" w:eastAsia="Times New Roman" w:hAnsi="Courier New" w:cs="Courier New"/>
            <w:b/>
            <w:color w:val="0000FF"/>
            <w:sz w:val="20"/>
            <w:szCs w:val="20"/>
            <w:lang w:eastAsia="ru-RU"/>
          </w:rPr>
          <w:t>&lt;</w:t>
        </w:r>
        <w:r w:rsidR="00DB4CF7">
          <w:rPr>
            <w:rFonts w:ascii="Courier New" w:eastAsia="Times New Roman" w:hAnsi="Courier New" w:cs="Courier New"/>
            <w:b/>
            <w:color w:val="0000FF"/>
            <w:sz w:val="20"/>
            <w:szCs w:val="20"/>
            <w:lang w:eastAsia="ru-RU"/>
          </w:rPr>
          <w:t>4</w:t>
        </w:r>
        <w:r w:rsidRPr="00A60B14">
          <w:rPr>
            <w:rFonts w:ascii="Courier New" w:eastAsia="Times New Roman" w:hAnsi="Courier New" w:cs="Courier New"/>
            <w:b/>
            <w:color w:val="0000FF"/>
            <w:sz w:val="20"/>
            <w:szCs w:val="20"/>
            <w:lang w:eastAsia="ru-RU"/>
          </w:rPr>
          <w:t>&gt;</w:t>
        </w:r>
      </w:hyperlink>
      <w:r w:rsidRPr="00A60B14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│              │</w:t>
      </w:r>
    </w:p>
    <w:p w:rsidR="004F3FC4" w:rsidRPr="00A60B14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A60B14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                                              └──────────────┘</w:t>
      </w:r>
    </w:p>
    <w:p w:rsidR="004F3FC4" w:rsidRPr="00A60B14" w:rsidRDefault="004F3FC4" w:rsidP="00A60B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A60B14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на 202</w:t>
      </w:r>
      <w:r w:rsidR="005168F9">
        <w:rPr>
          <w:rFonts w:ascii="Courier New" w:eastAsia="Times New Roman" w:hAnsi="Courier New" w:cs="Courier New"/>
          <w:b/>
          <w:sz w:val="20"/>
          <w:szCs w:val="20"/>
          <w:lang w:eastAsia="ru-RU"/>
        </w:rPr>
        <w:t>5</w:t>
      </w:r>
      <w:r w:rsidR="00E74FCB" w:rsidRPr="00A60B14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год</w:t>
      </w:r>
    </w:p>
    <w:p w:rsidR="00E74FCB" w:rsidRPr="00A4538E" w:rsidRDefault="00E74FCB" w:rsidP="00E74FCB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F3FC4" w:rsidRPr="00A4538E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F3FC4" w:rsidRPr="00A4538E" w:rsidRDefault="004F3FC4" w:rsidP="00A60B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5E16">
        <w:rPr>
          <w:rFonts w:ascii="Courier New" w:eastAsia="Times New Roman" w:hAnsi="Courier New" w:cs="Courier New"/>
          <w:sz w:val="20"/>
          <w:szCs w:val="20"/>
          <w:lang w:eastAsia="ru-RU"/>
        </w:rPr>
        <w:t>от "</w:t>
      </w:r>
      <w:r w:rsidR="001F583F">
        <w:rPr>
          <w:rFonts w:ascii="Courier New" w:eastAsia="Times New Roman" w:hAnsi="Courier New" w:cs="Courier New"/>
          <w:sz w:val="20"/>
          <w:szCs w:val="20"/>
          <w:lang w:eastAsia="ru-RU"/>
        </w:rPr>
        <w:t>2</w:t>
      </w:r>
      <w:r w:rsidR="00865C90">
        <w:rPr>
          <w:rFonts w:ascii="Courier New" w:eastAsia="Times New Roman" w:hAnsi="Courier New" w:cs="Courier New"/>
          <w:sz w:val="20"/>
          <w:szCs w:val="20"/>
          <w:lang w:eastAsia="ru-RU"/>
        </w:rPr>
        <w:t>2</w:t>
      </w:r>
      <w:r w:rsidRPr="006D5E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 </w:t>
      </w:r>
      <w:r w:rsidR="00DB4CF7">
        <w:rPr>
          <w:rFonts w:ascii="Courier New" w:eastAsia="Times New Roman" w:hAnsi="Courier New" w:cs="Courier New"/>
          <w:sz w:val="20"/>
          <w:szCs w:val="20"/>
          <w:lang w:eastAsia="ru-RU"/>
        </w:rPr>
        <w:t>января</w:t>
      </w:r>
      <w:r w:rsidRPr="006D5E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202</w:t>
      </w:r>
      <w:r w:rsidR="005168F9">
        <w:rPr>
          <w:rFonts w:ascii="Courier New" w:eastAsia="Times New Roman" w:hAnsi="Courier New" w:cs="Courier New"/>
          <w:sz w:val="20"/>
          <w:szCs w:val="20"/>
          <w:lang w:eastAsia="ru-RU"/>
        </w:rPr>
        <w:t>6</w:t>
      </w:r>
      <w:r w:rsidRPr="006D5E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г.</w:t>
      </w:r>
    </w:p>
    <w:p w:rsidR="004F3FC4" w:rsidRPr="00A4538E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┌────────┐</w:t>
      </w:r>
    </w:p>
    <w:p w:rsidR="004F3FC4" w:rsidRPr="00A4538E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│Коды    │</w:t>
      </w:r>
    </w:p>
    <w:p w:rsidR="004F3FC4" w:rsidRPr="00A4538E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├────────┤</w:t>
      </w:r>
    </w:p>
    <w:p w:rsidR="004F3FC4" w:rsidRPr="00A4538E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муниципального  учреждения                 Форма по │ 0506001│</w:t>
      </w:r>
    </w:p>
    <w:p w:rsidR="004F3FC4" w:rsidRPr="00A4538E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>(обособленного подразделения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 </w:t>
      </w:r>
      <w:r w:rsidRPr="00221D46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Муниципальное автономное</w:t>
      </w: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hyperlink r:id="rId8" w:history="1">
        <w:r w:rsidRPr="00A4538E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ОКУД</w:t>
        </w:r>
      </w:hyperlink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        │</w:t>
      </w:r>
    </w:p>
    <w:p w:rsidR="004F3FC4" w:rsidRPr="00A4538E" w:rsidRDefault="00C633A3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21D46">
        <w:rPr>
          <w:rFonts w:ascii="Courier New" w:eastAsia="Times New Roman" w:hAnsi="Courier New" w:cs="Courier New"/>
          <w:b/>
          <w:sz w:val="20"/>
          <w:szCs w:val="20"/>
          <w:lang w:eastAsia="ru-RU"/>
        </w:rPr>
        <w:t>у</w:t>
      </w:r>
      <w:r w:rsidR="004F3FC4" w:rsidRPr="00221D46">
        <w:rPr>
          <w:rFonts w:ascii="Courier New" w:eastAsia="Times New Roman" w:hAnsi="Courier New" w:cs="Courier New"/>
          <w:b/>
          <w:sz w:val="20"/>
          <w:szCs w:val="20"/>
          <w:lang w:eastAsia="ru-RU"/>
        </w:rPr>
        <w:t>чреждение дополнительного образования</w:t>
      </w:r>
      <w:r w:rsidR="004F3FC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</w:t>
      </w:r>
      <w:r w:rsidR="004F3FC4"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├────────┤</w:t>
      </w:r>
    </w:p>
    <w:p w:rsidR="004F3FC4" w:rsidRPr="00A4538E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21D46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«Центр внешкольной </w:t>
      </w:r>
      <w:proofErr w:type="gramStart"/>
      <w:r w:rsidRPr="00221D46">
        <w:rPr>
          <w:rFonts w:ascii="Courier New" w:eastAsia="Times New Roman" w:hAnsi="Courier New" w:cs="Courier New"/>
          <w:b/>
          <w:sz w:val="20"/>
          <w:szCs w:val="20"/>
          <w:lang w:eastAsia="ru-RU"/>
        </w:rPr>
        <w:t>работы»</w:t>
      </w:r>
      <w:r w:rsidR="002134CC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</w:t>
      </w:r>
      <w:proofErr w:type="gramEnd"/>
      <w:r w:rsidR="002134CC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</w:t>
      </w: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="00C633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Дата │</w:t>
      </w:r>
      <w:r w:rsidR="007178E3">
        <w:rPr>
          <w:rFonts w:ascii="Courier New" w:eastAsia="Times New Roman" w:hAnsi="Courier New" w:cs="Courier New"/>
          <w:sz w:val="20"/>
          <w:szCs w:val="20"/>
          <w:lang w:eastAsia="ru-RU"/>
        </w:rPr>
        <w:t>2</w:t>
      </w:r>
      <w:r w:rsidR="00865C90">
        <w:rPr>
          <w:rFonts w:ascii="Courier New" w:eastAsia="Times New Roman" w:hAnsi="Courier New" w:cs="Courier New"/>
          <w:sz w:val="20"/>
          <w:szCs w:val="20"/>
          <w:lang w:eastAsia="ru-RU"/>
        </w:rPr>
        <w:t>2</w:t>
      </w:r>
      <w:r w:rsidR="00EA3B3B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="00777181">
        <w:rPr>
          <w:rFonts w:ascii="Courier New" w:eastAsia="Times New Roman" w:hAnsi="Courier New" w:cs="Courier New"/>
          <w:sz w:val="20"/>
          <w:szCs w:val="20"/>
          <w:lang w:eastAsia="ru-RU"/>
        </w:rPr>
        <w:t>0</w:t>
      </w:r>
      <w:r w:rsidR="001327D5">
        <w:rPr>
          <w:rFonts w:ascii="Courier New" w:eastAsia="Times New Roman" w:hAnsi="Courier New" w:cs="Courier New"/>
          <w:sz w:val="20"/>
          <w:szCs w:val="20"/>
          <w:lang w:eastAsia="ru-RU"/>
        </w:rPr>
        <w:t>1</w:t>
      </w:r>
      <w:r w:rsidR="00092544">
        <w:rPr>
          <w:rFonts w:ascii="Courier New" w:eastAsia="Times New Roman" w:hAnsi="Courier New" w:cs="Courier New"/>
          <w:sz w:val="20"/>
          <w:szCs w:val="20"/>
          <w:lang w:eastAsia="ru-RU"/>
        </w:rPr>
        <w:t>.2</w:t>
      </w:r>
      <w:r w:rsidR="005168F9">
        <w:rPr>
          <w:rFonts w:ascii="Courier New" w:eastAsia="Times New Roman" w:hAnsi="Courier New" w:cs="Courier New"/>
          <w:sz w:val="20"/>
          <w:szCs w:val="20"/>
          <w:lang w:eastAsia="ru-RU"/>
        </w:rPr>
        <w:t>6</w:t>
      </w: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:rsidR="004F3FC4" w:rsidRPr="00A4538E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Виды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деятельности   муниципального учреждения</w:t>
      </w: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├────────┤</w:t>
      </w:r>
    </w:p>
    <w:p w:rsidR="004F3FC4" w:rsidRPr="00A4538E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>(обособленн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ого подразделения) Образование и наука     </w:t>
      </w: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по │        │</w:t>
      </w:r>
    </w:p>
    <w:p w:rsidR="004F3FC4" w:rsidRPr="00A4538E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сводному │        │</w:t>
      </w:r>
    </w:p>
    <w:p w:rsidR="004F3FC4" w:rsidRPr="00A4538E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2815">
        <w:rPr>
          <w:rFonts w:ascii="Courier New" w:eastAsia="Times New Roman" w:hAnsi="Courier New" w:cs="Courier New"/>
          <w:b/>
          <w:sz w:val="20"/>
          <w:szCs w:val="20"/>
          <w:lang w:eastAsia="ru-RU"/>
        </w:rPr>
        <w:t>реализация дополнительных общеразвивающих программ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реестру │        │</w:t>
      </w:r>
    </w:p>
    <w:p w:rsidR="004F3FC4" w:rsidRPr="00A4538E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├────────┤</w:t>
      </w:r>
    </w:p>
    <w:p w:rsidR="004F3FC4" w:rsidRPr="00A4538E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  По </w:t>
      </w:r>
      <w:hyperlink r:id="rId9" w:history="1">
        <w:r w:rsidRPr="00A4538E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ОКВЭД</w:t>
        </w:r>
      </w:hyperlink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85.41</w:t>
      </w: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</w:t>
      </w:r>
    </w:p>
    <w:p w:rsidR="004F3FC4" w:rsidRPr="00A4538E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├────────┤</w:t>
      </w:r>
    </w:p>
    <w:p w:rsidR="004F3FC4" w:rsidRPr="00A4538E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>Вид</w:t>
      </w:r>
      <w:r w:rsidR="002134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2134CC"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муниципального учреждения </w:t>
      </w:r>
      <w:r w:rsidR="002134CC" w:rsidRPr="002134CC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автономное</w:t>
      </w: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По </w:t>
      </w:r>
      <w:hyperlink r:id="rId10" w:history="1">
        <w:r w:rsidRPr="00A4538E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ОКВЭД</w:t>
        </w:r>
      </w:hyperlink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        │</w:t>
      </w:r>
    </w:p>
    <w:p w:rsidR="004F3FC4" w:rsidRPr="00A4538E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r w:rsidR="002134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</w:t>
      </w: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├────────┤</w:t>
      </w:r>
    </w:p>
    <w:p w:rsidR="004F3FC4" w:rsidRPr="00A4538E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(указывается вид                      По </w:t>
      </w:r>
      <w:hyperlink r:id="rId11" w:history="1">
        <w:r w:rsidRPr="00A4538E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ОКВЭД</w:t>
        </w:r>
      </w:hyperlink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        │</w:t>
      </w:r>
    </w:p>
    <w:p w:rsidR="004F3FC4" w:rsidRPr="00A4538E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муниципального учреждения из                   │        │</w:t>
      </w:r>
    </w:p>
    <w:p w:rsidR="004F3FC4" w:rsidRPr="00A4538E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базового (отраслевого) перечня)                ├────────┤</w:t>
      </w:r>
    </w:p>
    <w:p w:rsidR="004F3FC4" w:rsidRPr="00A4538E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│        │</w:t>
      </w:r>
    </w:p>
    <w:p w:rsidR="004F3FC4" w:rsidRPr="00A4538E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Периодичность </w:t>
      </w:r>
      <w:r w:rsidR="005A3DC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ежеквартально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</w:t>
      </w: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└────────┘</w:t>
      </w:r>
    </w:p>
    <w:p w:rsidR="004F3FC4" w:rsidRPr="00A4538E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(указывается в соответствии с периодичностью представления отчета о выполнении муниципального задания,</w:t>
      </w:r>
    </w:p>
    <w:p w:rsidR="004F3FC4" w:rsidRDefault="004F3FC4" w:rsidP="00A60B14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установленной в муниципальном</w:t>
      </w:r>
      <w:r w:rsidR="00504A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>задании)</w:t>
      </w:r>
    </w:p>
    <w:p w:rsidR="003B551D" w:rsidRDefault="003B551D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B551D" w:rsidRDefault="003B551D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F3FC4" w:rsidRPr="002134CC" w:rsidRDefault="004F3FC4" w:rsidP="002134CC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2134CC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Часть 1. Сведения об оказываемых муниципальных услугах </w:t>
      </w:r>
      <w:hyperlink w:anchor="P1241" w:history="1">
        <w:r w:rsidRPr="002134CC">
          <w:rPr>
            <w:rFonts w:ascii="Courier New" w:eastAsia="Times New Roman" w:hAnsi="Courier New" w:cs="Courier New"/>
            <w:b/>
            <w:sz w:val="20"/>
            <w:szCs w:val="20"/>
            <w:lang w:eastAsia="ru-RU"/>
          </w:rPr>
          <w:t>&lt;2&gt;</w:t>
        </w:r>
      </w:hyperlink>
    </w:p>
    <w:p w:rsidR="004F3FC4" w:rsidRPr="00A60B14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60B1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</w:t>
      </w:r>
    </w:p>
    <w:p w:rsidR="004F3FC4" w:rsidRPr="00A60B14" w:rsidRDefault="004F3FC4" w:rsidP="002134CC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60B14">
        <w:rPr>
          <w:rFonts w:ascii="Courier New" w:eastAsia="Times New Roman" w:hAnsi="Courier New" w:cs="Courier New"/>
          <w:sz w:val="20"/>
          <w:szCs w:val="20"/>
          <w:lang w:eastAsia="ru-RU"/>
        </w:rPr>
        <w:t>Раздел _</w:t>
      </w:r>
      <w:r w:rsidR="006D5E16" w:rsidRPr="00A60B14">
        <w:rPr>
          <w:rFonts w:ascii="Courier New" w:eastAsia="Times New Roman" w:hAnsi="Courier New" w:cs="Courier New"/>
          <w:sz w:val="20"/>
          <w:szCs w:val="20"/>
          <w:lang w:eastAsia="ru-RU"/>
        </w:rPr>
        <w:t>I</w:t>
      </w:r>
      <w:r w:rsidRPr="00A60B14"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</w:p>
    <w:p w:rsidR="004F3FC4" w:rsidRPr="00A60B14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</w:t>
      </w:r>
      <w:r w:rsidR="004207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r w:rsidRPr="00A60B14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</w:t>
      </w:r>
      <w:r w:rsidRPr="002134CC">
        <w:rPr>
          <w:rFonts w:ascii="Courier New" w:eastAsia="Times New Roman" w:hAnsi="Courier New" w:cs="Courier New"/>
          <w:strike/>
          <w:sz w:val="20"/>
          <w:szCs w:val="20"/>
          <w:lang w:eastAsia="ru-RU"/>
        </w:rPr>
        <w:t>-------------</w:t>
      </w:r>
      <w:r w:rsidRPr="00A60B14">
        <w:rPr>
          <w:rFonts w:ascii="Courier New" w:eastAsia="Times New Roman" w:hAnsi="Courier New" w:cs="Courier New"/>
          <w:sz w:val="20"/>
          <w:szCs w:val="20"/>
          <w:lang w:eastAsia="ru-RU"/>
        </w:rPr>
        <w:t>┐</w:t>
      </w:r>
    </w:p>
    <w:p w:rsidR="004F3FC4" w:rsidRPr="00A4538E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770">
        <w:rPr>
          <w:rFonts w:ascii="Courier New" w:eastAsia="Times New Roman" w:hAnsi="Courier New" w:cs="Courier New"/>
          <w:sz w:val="20"/>
          <w:szCs w:val="20"/>
          <w:lang w:eastAsia="ru-RU"/>
        </w:rPr>
        <w:t>1. Наименование муниципальной услуги</w:t>
      </w: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F739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</w:t>
      </w: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Уникальный │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</w:t>
      </w: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:rsidR="004F3FC4" w:rsidRPr="00A4538E" w:rsidRDefault="004F3FC4" w:rsidP="004F3FC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770">
        <w:rPr>
          <w:rFonts w:ascii="Courier New" w:eastAsia="Times New Roman" w:hAnsi="Courier New" w:cs="Courier New"/>
          <w:sz w:val="20"/>
          <w:szCs w:val="20"/>
          <w:lang w:eastAsia="ru-RU"/>
        </w:rPr>
        <w:t>Реализация дополнительных общеразвивающих программ</w:t>
      </w: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="00F739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номер по </w:t>
      </w:r>
      <w:r w:rsidR="004207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r w:rsidRPr="00420770">
        <w:rPr>
          <w:rFonts w:ascii="Courier New" w:eastAsia="Times New Roman" w:hAnsi="Courier New" w:cs="Courier New"/>
          <w:sz w:val="20"/>
          <w:szCs w:val="20"/>
          <w:lang w:eastAsia="ru-RU"/>
        </w:rPr>
        <w:t>11Г40010003007010071001</w:t>
      </w: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</w:p>
    <w:p w:rsidR="004F3FC4" w:rsidRPr="00A4538E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</w:t>
      </w:r>
      <w:r w:rsidR="004207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базовому </w:t>
      </w:r>
      <w:r w:rsidR="00E4186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</w:t>
      </w: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:rsidR="004F3FC4" w:rsidRPr="00A4538E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>2</w:t>
      </w:r>
      <w:r w:rsidRPr="00420770">
        <w:rPr>
          <w:rFonts w:ascii="Courier New" w:eastAsia="Times New Roman" w:hAnsi="Courier New" w:cs="Courier New"/>
          <w:sz w:val="20"/>
          <w:szCs w:val="20"/>
          <w:lang w:eastAsia="ru-RU"/>
        </w:rPr>
        <w:t>. Категории потребителей муниципальной услуги</w:t>
      </w: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="00F739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отраслевому│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</w:t>
      </w: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:rsidR="004F3FC4" w:rsidRPr="00A4538E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20770">
        <w:rPr>
          <w:rFonts w:ascii="Courier New" w:eastAsia="Times New Roman" w:hAnsi="Courier New" w:cs="Courier New"/>
          <w:sz w:val="20"/>
          <w:szCs w:val="20"/>
          <w:lang w:eastAsia="ru-RU"/>
        </w:rPr>
        <w:t>физические лица</w:t>
      </w:r>
      <w:r w:rsidRPr="004F3FC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F739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         </w:t>
      </w:r>
      <w:r w:rsidR="004207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>перечню</w:t>
      </w:r>
      <w:r w:rsidR="00E4186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└────────</w:t>
      </w:r>
      <w:r w:rsidRPr="00E4186E">
        <w:rPr>
          <w:rFonts w:ascii="Courier New" w:eastAsia="Times New Roman" w:hAnsi="Courier New" w:cs="Courier New"/>
          <w:strike/>
          <w:sz w:val="20"/>
          <w:szCs w:val="20"/>
          <w:lang w:eastAsia="ru-RU"/>
        </w:rPr>
        <w:t>-------------</w:t>
      </w: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>┘</w:t>
      </w:r>
    </w:p>
    <w:p w:rsidR="004F3FC4" w:rsidRPr="00A4538E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4538E">
        <w:rPr>
          <w:rFonts w:ascii="Courier New" w:eastAsia="Times New Roman" w:hAnsi="Courier New" w:cs="Courier New"/>
          <w:sz w:val="20"/>
          <w:szCs w:val="20"/>
          <w:lang w:eastAsia="ru-RU"/>
        </w:rPr>
        <w:t>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</w:t>
      </w:r>
    </w:p>
    <w:p w:rsidR="004F3FC4" w:rsidRPr="002134CC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34CC">
        <w:rPr>
          <w:rFonts w:ascii="Courier New" w:eastAsia="Times New Roman" w:hAnsi="Courier New" w:cs="Courier New"/>
          <w:sz w:val="20"/>
          <w:szCs w:val="20"/>
          <w:lang w:eastAsia="ru-RU"/>
        </w:rPr>
        <w:t>3.  Сведения о фактическом достижении показателей, характеризующих объем и</w:t>
      </w:r>
      <w:r w:rsidR="00420770" w:rsidRPr="002134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134CC">
        <w:rPr>
          <w:rFonts w:ascii="Courier New" w:eastAsia="Times New Roman" w:hAnsi="Courier New" w:cs="Courier New"/>
          <w:sz w:val="20"/>
          <w:szCs w:val="20"/>
          <w:lang w:eastAsia="ru-RU"/>
        </w:rPr>
        <w:t>(или) качество муниципальной услуги:</w:t>
      </w:r>
    </w:p>
    <w:p w:rsidR="002134CC" w:rsidRDefault="002134CC" w:rsidP="00A60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F3FC4" w:rsidRPr="00A60B14" w:rsidRDefault="004F3FC4" w:rsidP="00A60B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60B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3.1.   Сведения   о фактическом достижении показателей, характеризующих</w:t>
      </w:r>
      <w:r w:rsidR="00420770" w:rsidRPr="00A60B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60B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качество муниципальной услуги:</w:t>
      </w:r>
    </w:p>
    <w:p w:rsidR="004F3FC4" w:rsidRPr="00DB4CF7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8"/>
          <w:szCs w:val="8"/>
          <w:lang w:eastAsia="ru-RU"/>
        </w:rPr>
      </w:pP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134"/>
        <w:gridCol w:w="851"/>
        <w:gridCol w:w="992"/>
        <w:gridCol w:w="992"/>
        <w:gridCol w:w="992"/>
        <w:gridCol w:w="2127"/>
        <w:gridCol w:w="850"/>
        <w:gridCol w:w="728"/>
        <w:gridCol w:w="1115"/>
        <w:gridCol w:w="992"/>
        <w:gridCol w:w="1134"/>
        <w:gridCol w:w="992"/>
        <w:gridCol w:w="1148"/>
      </w:tblGrid>
      <w:tr w:rsidR="004F3FC4" w:rsidRPr="00F739F7" w:rsidTr="00DB4CF7">
        <w:tc>
          <w:tcPr>
            <w:tcW w:w="1271" w:type="dxa"/>
            <w:vMerge w:val="restart"/>
          </w:tcPr>
          <w:p w:rsidR="004F3FC4" w:rsidRPr="00F739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</w:tcPr>
          <w:p w:rsidR="004F3FC4" w:rsidRPr="00F739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</w:tcPr>
          <w:p w:rsidR="004F3FC4" w:rsidRPr="00F739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86" w:type="dxa"/>
            <w:gridSpan w:val="8"/>
          </w:tcPr>
          <w:p w:rsidR="004F3FC4" w:rsidRPr="00F739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4F3FC4" w:rsidRPr="00F739F7" w:rsidTr="00DB4CF7">
        <w:tc>
          <w:tcPr>
            <w:tcW w:w="1271" w:type="dxa"/>
            <w:vMerge/>
          </w:tcPr>
          <w:p w:rsidR="004F3FC4" w:rsidRPr="00F739F7" w:rsidRDefault="004F3FC4" w:rsidP="000926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</w:tcPr>
          <w:p w:rsidR="004F3FC4" w:rsidRPr="00F739F7" w:rsidRDefault="004F3FC4" w:rsidP="000926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4F3FC4" w:rsidRPr="00F739F7" w:rsidRDefault="004F3FC4" w:rsidP="000926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F3FC4" w:rsidRPr="00F739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78" w:type="dxa"/>
            <w:gridSpan w:val="2"/>
          </w:tcPr>
          <w:p w:rsidR="004F3FC4" w:rsidRPr="00F739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12" w:history="1">
              <w:r w:rsidRPr="00F739F7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115" w:type="dxa"/>
            <w:vMerge w:val="restart"/>
          </w:tcPr>
          <w:p w:rsidR="004F3FC4" w:rsidRPr="00F739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</w:tcPr>
          <w:p w:rsidR="004F3FC4" w:rsidRPr="00F739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</w:tcPr>
          <w:p w:rsidR="004F3FC4" w:rsidRPr="00F739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</w:tcPr>
          <w:p w:rsidR="004F3FC4" w:rsidRPr="00F739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1148" w:type="dxa"/>
            <w:vMerge w:val="restart"/>
          </w:tcPr>
          <w:p w:rsidR="004F3FC4" w:rsidRPr="00F739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4F3FC4" w:rsidRPr="00F739F7" w:rsidTr="00DB4CF7">
        <w:tc>
          <w:tcPr>
            <w:tcW w:w="1271" w:type="dxa"/>
            <w:vMerge/>
          </w:tcPr>
          <w:p w:rsidR="004F3FC4" w:rsidRPr="00F739F7" w:rsidRDefault="004F3FC4" w:rsidP="000926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3FC4" w:rsidRPr="00DB4C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CF7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4F3FC4" w:rsidRPr="00DB4C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CF7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51" w:type="dxa"/>
          </w:tcPr>
          <w:p w:rsidR="004F3FC4" w:rsidRPr="00DB4C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CF7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4F3FC4" w:rsidRPr="00DB4C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CF7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2" w:type="dxa"/>
          </w:tcPr>
          <w:p w:rsidR="004F3FC4" w:rsidRPr="00DB4C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CF7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4F3FC4" w:rsidRPr="00DB4C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CF7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2" w:type="dxa"/>
          </w:tcPr>
          <w:p w:rsidR="004F3FC4" w:rsidRPr="00DB4C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CF7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4F3FC4" w:rsidRPr="00DB4C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CF7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2" w:type="dxa"/>
          </w:tcPr>
          <w:p w:rsidR="004F3FC4" w:rsidRPr="00DB4C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CF7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4F3FC4" w:rsidRPr="00DB4C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CF7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7" w:type="dxa"/>
            <w:vMerge/>
          </w:tcPr>
          <w:p w:rsidR="004F3FC4" w:rsidRPr="00F739F7" w:rsidRDefault="004F3FC4" w:rsidP="000926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FC4" w:rsidRPr="00F739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28" w:type="dxa"/>
          </w:tcPr>
          <w:p w:rsidR="004F3FC4" w:rsidRPr="00F739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15" w:type="dxa"/>
            <w:vMerge/>
          </w:tcPr>
          <w:p w:rsidR="004F3FC4" w:rsidRPr="00F739F7" w:rsidRDefault="004F3FC4" w:rsidP="000926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3FC4" w:rsidRPr="00F739F7" w:rsidRDefault="004F3FC4" w:rsidP="000926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3FC4" w:rsidRPr="00F739F7" w:rsidRDefault="004F3FC4" w:rsidP="000926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3FC4" w:rsidRPr="00F739F7" w:rsidRDefault="004F3FC4" w:rsidP="000926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4F3FC4" w:rsidRPr="00F739F7" w:rsidRDefault="004F3FC4" w:rsidP="000926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FC4" w:rsidRPr="00F739F7" w:rsidTr="00DB4CF7">
        <w:tc>
          <w:tcPr>
            <w:tcW w:w="1271" w:type="dxa"/>
          </w:tcPr>
          <w:p w:rsidR="004F3FC4" w:rsidRPr="00F739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F3FC4" w:rsidRPr="00F739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F3FC4" w:rsidRPr="00F739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F3FC4" w:rsidRPr="00F739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F3FC4" w:rsidRPr="00F739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F3FC4" w:rsidRPr="00F739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4F3FC4" w:rsidRPr="00F739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4F3FC4" w:rsidRPr="00F739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8" w:type="dxa"/>
          </w:tcPr>
          <w:p w:rsidR="004F3FC4" w:rsidRPr="00F739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15" w:type="dxa"/>
          </w:tcPr>
          <w:p w:rsidR="004F3FC4" w:rsidRPr="00F739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4F3FC4" w:rsidRPr="00F739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4F3FC4" w:rsidRPr="00F739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4F3FC4" w:rsidRPr="00F739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48" w:type="dxa"/>
          </w:tcPr>
          <w:p w:rsidR="004F3FC4" w:rsidRPr="00F739F7" w:rsidRDefault="004F3FC4" w:rsidP="0009260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F3FC4" w:rsidRPr="00F739F7" w:rsidTr="00800D33">
        <w:tc>
          <w:tcPr>
            <w:tcW w:w="1271" w:type="dxa"/>
            <w:vMerge w:val="restart"/>
          </w:tcPr>
          <w:p w:rsidR="004F3FC4" w:rsidRPr="00F739F7" w:rsidRDefault="004F3FC4" w:rsidP="004F3FC4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804200О.99.</w:t>
            </w:r>
            <w:proofErr w:type="gramStart"/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0.ББ</w:t>
            </w:r>
            <w:proofErr w:type="gramEnd"/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52АИ16000</w:t>
            </w:r>
          </w:p>
          <w:p w:rsidR="004F3FC4" w:rsidRPr="00F739F7" w:rsidRDefault="004F3FC4" w:rsidP="004F3F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F3FC4" w:rsidRPr="00F739F7" w:rsidRDefault="004F3FC4" w:rsidP="00A60B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Дополнительные общеразвивающие программы</w:t>
            </w:r>
          </w:p>
        </w:tc>
        <w:tc>
          <w:tcPr>
            <w:tcW w:w="851" w:type="dxa"/>
            <w:vMerge w:val="restart"/>
          </w:tcPr>
          <w:p w:rsidR="004F3FC4" w:rsidRPr="00F739F7" w:rsidRDefault="004F3FC4" w:rsidP="004F3F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F3FC4" w:rsidRPr="00F739F7" w:rsidRDefault="004F3FC4" w:rsidP="004F3F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F3FC4" w:rsidRPr="00F739F7" w:rsidRDefault="004F3FC4" w:rsidP="004F3F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4F3FC4" w:rsidRPr="00F739F7" w:rsidRDefault="004F3FC4" w:rsidP="004F3F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F3FC4" w:rsidRPr="00513EC4" w:rsidRDefault="004F3FC4" w:rsidP="00A60B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2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3EC4">
              <w:rPr>
                <w:rFonts w:ascii="Times New Roman" w:eastAsiaTheme="minorHAnsi" w:hAnsi="Times New Roman"/>
                <w:sz w:val="20"/>
                <w:szCs w:val="20"/>
              </w:rPr>
              <w:t>доля педагогов, имеющих первую и высшую квалификационные категории</w:t>
            </w:r>
          </w:p>
        </w:tc>
        <w:tc>
          <w:tcPr>
            <w:tcW w:w="850" w:type="dxa"/>
          </w:tcPr>
          <w:p w:rsidR="004F3FC4" w:rsidRPr="00F739F7" w:rsidRDefault="004F3FC4" w:rsidP="004F3F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28" w:type="dxa"/>
          </w:tcPr>
          <w:p w:rsidR="004F3FC4" w:rsidRPr="00F739F7" w:rsidRDefault="004F3FC4" w:rsidP="004F3F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15" w:type="dxa"/>
          </w:tcPr>
          <w:p w:rsidR="004F3FC4" w:rsidRPr="00F739F7" w:rsidRDefault="004F3FC4" w:rsidP="004F3F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4F3FC4" w:rsidRPr="00F739F7" w:rsidRDefault="00F0693A" w:rsidP="004F3F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134" w:type="dxa"/>
          </w:tcPr>
          <w:p w:rsidR="004F3FC4" w:rsidRPr="00F739F7" w:rsidRDefault="004F3FC4" w:rsidP="004F3FC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F3FC4" w:rsidRPr="00800D33" w:rsidRDefault="00F0693A" w:rsidP="004F77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148" w:type="dxa"/>
          </w:tcPr>
          <w:p w:rsidR="004F3FC4" w:rsidRPr="00F739F7" w:rsidRDefault="004F3FC4" w:rsidP="004F3F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FC4" w:rsidRPr="00F739F7" w:rsidTr="00800D33">
        <w:tc>
          <w:tcPr>
            <w:tcW w:w="1271" w:type="dxa"/>
            <w:vMerge/>
          </w:tcPr>
          <w:p w:rsidR="004F3FC4" w:rsidRPr="00F739F7" w:rsidRDefault="004F3FC4" w:rsidP="004F3FC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3FC4" w:rsidRPr="00F739F7" w:rsidRDefault="004F3FC4" w:rsidP="004F3FC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3FC4" w:rsidRPr="00F739F7" w:rsidRDefault="004F3FC4" w:rsidP="004F3FC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3FC4" w:rsidRPr="00F739F7" w:rsidRDefault="004F3FC4" w:rsidP="004F3FC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3FC4" w:rsidRPr="00F739F7" w:rsidRDefault="004F3FC4" w:rsidP="004F3FC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3FC4" w:rsidRPr="00F739F7" w:rsidRDefault="004F3FC4" w:rsidP="004F3FC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F3FC4" w:rsidRPr="00513EC4" w:rsidRDefault="004F3FC4" w:rsidP="00A60B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autoSpaceDE w:val="0"/>
              <w:autoSpaceDN w:val="0"/>
              <w:spacing w:after="0" w:line="240" w:lineRule="auto"/>
              <w:ind w:left="0" w:firstLine="8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3EC4">
              <w:rPr>
                <w:rFonts w:ascii="Times New Roman" w:eastAsiaTheme="minorHAnsi" w:hAnsi="Times New Roman"/>
                <w:sz w:val="20"/>
                <w:szCs w:val="20"/>
              </w:rPr>
              <w:t>доля педагогов, повысивших квалификацию</w:t>
            </w:r>
          </w:p>
        </w:tc>
        <w:tc>
          <w:tcPr>
            <w:tcW w:w="850" w:type="dxa"/>
          </w:tcPr>
          <w:p w:rsidR="004F3FC4" w:rsidRPr="00F739F7" w:rsidRDefault="004F3FC4" w:rsidP="004F3F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28" w:type="dxa"/>
          </w:tcPr>
          <w:p w:rsidR="004F3FC4" w:rsidRPr="00F739F7" w:rsidRDefault="004F3FC4" w:rsidP="004F3F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15" w:type="dxa"/>
          </w:tcPr>
          <w:p w:rsidR="004F3FC4" w:rsidRPr="00F739F7" w:rsidRDefault="004F3FC4" w:rsidP="004F3F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260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F3FC4" w:rsidRPr="00F739F7" w:rsidRDefault="00F0693A" w:rsidP="00066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4F3FC4" w:rsidRPr="00F739F7" w:rsidRDefault="004F3FC4" w:rsidP="004F3FC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F3FC4" w:rsidRPr="00800D33" w:rsidRDefault="004F3FC4" w:rsidP="004F3F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4F3FC4" w:rsidRPr="00F739F7" w:rsidRDefault="004F3FC4" w:rsidP="004F3F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FC4" w:rsidRPr="00F739F7" w:rsidTr="00800D33">
        <w:tc>
          <w:tcPr>
            <w:tcW w:w="1271" w:type="dxa"/>
            <w:vMerge/>
          </w:tcPr>
          <w:p w:rsidR="004F3FC4" w:rsidRPr="00F739F7" w:rsidRDefault="004F3FC4" w:rsidP="004F3FC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3FC4" w:rsidRPr="00F739F7" w:rsidRDefault="004F3FC4" w:rsidP="004F3FC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3FC4" w:rsidRPr="00F739F7" w:rsidRDefault="004F3FC4" w:rsidP="004F3FC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3FC4" w:rsidRPr="00F739F7" w:rsidRDefault="004F3FC4" w:rsidP="004F3FC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3FC4" w:rsidRPr="00F739F7" w:rsidRDefault="004F3FC4" w:rsidP="004F3FC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3FC4" w:rsidRPr="00F739F7" w:rsidRDefault="004F3FC4" w:rsidP="004F3FC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F3FC4" w:rsidRPr="00513EC4" w:rsidRDefault="004F3FC4" w:rsidP="00A60B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autoSpaceDE w:val="0"/>
              <w:autoSpaceDN w:val="0"/>
              <w:spacing w:after="0" w:line="240" w:lineRule="auto"/>
              <w:ind w:left="0" w:firstLine="8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3EC4">
              <w:rPr>
                <w:rFonts w:ascii="Times New Roman" w:eastAsiaTheme="minorHAnsi" w:hAnsi="Times New Roman"/>
                <w:sz w:val="20"/>
                <w:szCs w:val="20"/>
              </w:rPr>
              <w:t xml:space="preserve"> доля обучающихся – победителей конкурсных мероприятий муниципального, областного, регионального, всероссийского уровней</w:t>
            </w:r>
          </w:p>
        </w:tc>
        <w:tc>
          <w:tcPr>
            <w:tcW w:w="850" w:type="dxa"/>
          </w:tcPr>
          <w:p w:rsidR="004F3FC4" w:rsidRPr="00F739F7" w:rsidRDefault="004F3FC4" w:rsidP="004F3F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28" w:type="dxa"/>
          </w:tcPr>
          <w:p w:rsidR="004F3FC4" w:rsidRPr="00F739F7" w:rsidRDefault="004F3FC4" w:rsidP="004F3F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15" w:type="dxa"/>
          </w:tcPr>
          <w:p w:rsidR="004F3FC4" w:rsidRPr="00F739F7" w:rsidRDefault="004F3FC4" w:rsidP="004F3F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4F3FC4" w:rsidRPr="00F739F7" w:rsidRDefault="006822AC" w:rsidP="00066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1134" w:type="dxa"/>
          </w:tcPr>
          <w:p w:rsidR="004F3FC4" w:rsidRPr="00F739F7" w:rsidRDefault="004F3FC4" w:rsidP="004F3FC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F3FC4" w:rsidRPr="00800D33" w:rsidRDefault="004F3FC4" w:rsidP="009C79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4F3FC4" w:rsidRPr="00F739F7" w:rsidRDefault="004F3FC4" w:rsidP="004F3F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097" w:rsidRPr="00F739F7" w:rsidTr="00800D33">
        <w:tc>
          <w:tcPr>
            <w:tcW w:w="1271" w:type="dxa"/>
            <w:vMerge/>
          </w:tcPr>
          <w:p w:rsidR="00066097" w:rsidRPr="00F739F7" w:rsidRDefault="00066097" w:rsidP="0006609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097" w:rsidRPr="00F739F7" w:rsidRDefault="00066097" w:rsidP="0006609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6097" w:rsidRPr="00F739F7" w:rsidRDefault="00066097" w:rsidP="0006609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6097" w:rsidRPr="00F739F7" w:rsidRDefault="00066097" w:rsidP="0006609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6097" w:rsidRPr="00F739F7" w:rsidRDefault="00066097" w:rsidP="0006609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6097" w:rsidRPr="00F739F7" w:rsidRDefault="00066097" w:rsidP="0006609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66097" w:rsidRPr="00513EC4" w:rsidRDefault="00066097" w:rsidP="00A60B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autoSpaceDE w:val="0"/>
              <w:autoSpaceDN w:val="0"/>
              <w:spacing w:after="0" w:line="240" w:lineRule="auto"/>
              <w:ind w:left="-62" w:firstLine="14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3EC4">
              <w:rPr>
                <w:rFonts w:ascii="Times New Roman" w:eastAsiaTheme="minorHAnsi" w:hAnsi="Times New Roman"/>
                <w:sz w:val="20"/>
                <w:szCs w:val="20"/>
              </w:rPr>
              <w:t>Доля родителей (законных представителей, удовлетворенных условиями и качеством предоставляемой услуги</w:t>
            </w:r>
          </w:p>
        </w:tc>
        <w:tc>
          <w:tcPr>
            <w:tcW w:w="850" w:type="dxa"/>
          </w:tcPr>
          <w:p w:rsidR="00066097" w:rsidRPr="00F739F7" w:rsidRDefault="00066097" w:rsidP="00066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28" w:type="dxa"/>
          </w:tcPr>
          <w:p w:rsidR="00066097" w:rsidRPr="00F739F7" w:rsidRDefault="00066097" w:rsidP="00066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15" w:type="dxa"/>
          </w:tcPr>
          <w:p w:rsidR="00066097" w:rsidRPr="00F739F7" w:rsidRDefault="00066097" w:rsidP="00066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66097" w:rsidRPr="00F739F7" w:rsidRDefault="00F0693A" w:rsidP="00066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1134" w:type="dxa"/>
          </w:tcPr>
          <w:p w:rsidR="00066097" w:rsidRPr="00F739F7" w:rsidRDefault="00066097" w:rsidP="00066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66097" w:rsidRPr="00800D33" w:rsidRDefault="00066097" w:rsidP="0006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066097" w:rsidRPr="00F739F7" w:rsidRDefault="00066097" w:rsidP="0006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772C" w:rsidRPr="00F739F7" w:rsidRDefault="004F772C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F3FC4" w:rsidRPr="00066097" w:rsidRDefault="004F3FC4" w:rsidP="00DB4CF7">
      <w:pPr>
        <w:widowControl w:val="0"/>
        <w:autoSpaceDE w:val="0"/>
        <w:autoSpaceDN w:val="0"/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6097">
        <w:rPr>
          <w:rFonts w:ascii="Times New Roman" w:hAnsi="Times New Roman" w:cs="Times New Roman"/>
          <w:b/>
          <w:sz w:val="20"/>
          <w:szCs w:val="20"/>
        </w:rPr>
        <w:lastRenderedPageBreak/>
        <w:t>3.2.  Сведения о фактическом достижении показателей, характеризующих объем</w:t>
      </w:r>
      <w:r w:rsidR="004207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66097">
        <w:rPr>
          <w:rFonts w:ascii="Times New Roman" w:hAnsi="Times New Roman" w:cs="Times New Roman"/>
          <w:b/>
          <w:sz w:val="20"/>
          <w:szCs w:val="20"/>
        </w:rPr>
        <w:t>муниципальной услуги: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7"/>
        <w:gridCol w:w="3399"/>
        <w:gridCol w:w="2266"/>
        <w:gridCol w:w="994"/>
        <w:gridCol w:w="989"/>
        <w:gridCol w:w="859"/>
        <w:gridCol w:w="1256"/>
        <w:gridCol w:w="1134"/>
        <w:gridCol w:w="592"/>
        <w:gridCol w:w="994"/>
        <w:gridCol w:w="1391"/>
        <w:gridCol w:w="567"/>
      </w:tblGrid>
      <w:tr w:rsidR="004F3FC4" w:rsidRPr="00F739F7" w:rsidTr="00873ECD">
        <w:tc>
          <w:tcPr>
            <w:tcW w:w="1147" w:type="dxa"/>
            <w:vMerge w:val="restart"/>
          </w:tcPr>
          <w:p w:rsidR="004F3FC4" w:rsidRPr="00F739F7" w:rsidRDefault="004F3FC4" w:rsidP="00F467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399" w:type="dxa"/>
            <w:vMerge w:val="restart"/>
          </w:tcPr>
          <w:p w:rsidR="004F3FC4" w:rsidRPr="00F739F7" w:rsidRDefault="004F3FC4" w:rsidP="00F467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vMerge w:val="restart"/>
          </w:tcPr>
          <w:p w:rsidR="004F3FC4" w:rsidRPr="00F739F7" w:rsidRDefault="004F3FC4" w:rsidP="00F467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</w:t>
            </w:r>
          </w:p>
          <w:p w:rsidR="004F3FC4" w:rsidRPr="00F739F7" w:rsidRDefault="004F3FC4" w:rsidP="00F467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оказания муниципальной услуги</w:t>
            </w:r>
          </w:p>
        </w:tc>
        <w:tc>
          <w:tcPr>
            <w:tcW w:w="8209" w:type="dxa"/>
            <w:gridSpan w:val="8"/>
          </w:tcPr>
          <w:p w:rsidR="004F3FC4" w:rsidRPr="00F739F7" w:rsidRDefault="004F3FC4" w:rsidP="00F467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567" w:type="dxa"/>
            <w:vMerge w:val="restart"/>
          </w:tcPr>
          <w:p w:rsidR="004F3FC4" w:rsidRPr="00F739F7" w:rsidRDefault="004F3FC4" w:rsidP="00F467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Средний размер платы (цена, тариф)</w:t>
            </w:r>
          </w:p>
        </w:tc>
      </w:tr>
      <w:tr w:rsidR="004F3FC4" w:rsidRPr="00F739F7" w:rsidTr="00873ECD">
        <w:tc>
          <w:tcPr>
            <w:tcW w:w="1147" w:type="dxa"/>
            <w:vMerge/>
          </w:tcPr>
          <w:p w:rsidR="004F3FC4" w:rsidRPr="00F739F7" w:rsidRDefault="004F3FC4" w:rsidP="00F467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9" w:type="dxa"/>
            <w:vMerge/>
          </w:tcPr>
          <w:p w:rsidR="004F3FC4" w:rsidRPr="00F739F7" w:rsidRDefault="004F3FC4" w:rsidP="00F467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4F3FC4" w:rsidRPr="00F739F7" w:rsidRDefault="004F3FC4" w:rsidP="00F467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4F3FC4" w:rsidRPr="00F739F7" w:rsidRDefault="004F3FC4" w:rsidP="00F467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8" w:type="dxa"/>
            <w:gridSpan w:val="2"/>
          </w:tcPr>
          <w:p w:rsidR="004F3FC4" w:rsidRPr="00F739F7" w:rsidRDefault="004F3FC4" w:rsidP="00F467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13" w:history="1">
              <w:r w:rsidRPr="00F739F7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256" w:type="dxa"/>
            <w:vMerge w:val="restart"/>
          </w:tcPr>
          <w:p w:rsidR="004F3FC4" w:rsidRPr="00F739F7" w:rsidRDefault="004F3FC4" w:rsidP="00F467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утверждено в</w:t>
            </w:r>
          </w:p>
          <w:p w:rsidR="004F3FC4" w:rsidRPr="00F739F7" w:rsidRDefault="004F3FC4" w:rsidP="00F467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муниципальном задании на год</w:t>
            </w:r>
          </w:p>
        </w:tc>
        <w:tc>
          <w:tcPr>
            <w:tcW w:w="1134" w:type="dxa"/>
            <w:vMerge w:val="restart"/>
          </w:tcPr>
          <w:p w:rsidR="004F3FC4" w:rsidRPr="00F739F7" w:rsidRDefault="004F3FC4" w:rsidP="00F467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592" w:type="dxa"/>
            <w:vMerge w:val="restart"/>
          </w:tcPr>
          <w:p w:rsidR="004F3FC4" w:rsidRPr="00F739F7" w:rsidRDefault="004F3FC4" w:rsidP="00F467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</w:tcPr>
          <w:p w:rsidR="004F3FC4" w:rsidRPr="00F739F7" w:rsidRDefault="004F3FC4" w:rsidP="00F467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1391" w:type="dxa"/>
            <w:vMerge w:val="restart"/>
          </w:tcPr>
          <w:p w:rsidR="004F3FC4" w:rsidRPr="00F739F7" w:rsidRDefault="004F3FC4" w:rsidP="00F467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567" w:type="dxa"/>
            <w:vMerge/>
          </w:tcPr>
          <w:p w:rsidR="004F3FC4" w:rsidRPr="00F739F7" w:rsidRDefault="004F3FC4" w:rsidP="00F467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4A6" w:rsidRPr="00F739F7" w:rsidTr="00873ECD">
        <w:trPr>
          <w:trHeight w:val="1180"/>
        </w:trPr>
        <w:tc>
          <w:tcPr>
            <w:tcW w:w="1147" w:type="dxa"/>
            <w:vMerge/>
          </w:tcPr>
          <w:p w:rsidR="006934A6" w:rsidRPr="00F739F7" w:rsidRDefault="006934A6" w:rsidP="00F467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9" w:type="dxa"/>
          </w:tcPr>
          <w:p w:rsidR="006934A6" w:rsidRPr="00F739F7" w:rsidRDefault="006934A6" w:rsidP="00F467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2266" w:type="dxa"/>
          </w:tcPr>
          <w:p w:rsidR="006934A6" w:rsidRPr="00F739F7" w:rsidRDefault="006934A6" w:rsidP="00F467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94" w:type="dxa"/>
            <w:vMerge/>
          </w:tcPr>
          <w:p w:rsidR="006934A6" w:rsidRPr="00F739F7" w:rsidRDefault="006934A6" w:rsidP="00F467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6934A6" w:rsidRPr="00F739F7" w:rsidRDefault="006934A6" w:rsidP="00F467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59" w:type="dxa"/>
          </w:tcPr>
          <w:p w:rsidR="006934A6" w:rsidRPr="00F739F7" w:rsidRDefault="006934A6" w:rsidP="00F467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256" w:type="dxa"/>
            <w:vMerge/>
          </w:tcPr>
          <w:p w:rsidR="006934A6" w:rsidRPr="00F739F7" w:rsidRDefault="006934A6" w:rsidP="00F467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34A6" w:rsidRPr="00F739F7" w:rsidRDefault="006934A6" w:rsidP="00F467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vMerge/>
          </w:tcPr>
          <w:p w:rsidR="006934A6" w:rsidRPr="00F739F7" w:rsidRDefault="006934A6" w:rsidP="00F467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934A6" w:rsidRPr="00F739F7" w:rsidRDefault="006934A6" w:rsidP="00F467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934A6" w:rsidRPr="00F739F7" w:rsidRDefault="006934A6" w:rsidP="00F467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34A6" w:rsidRPr="00F739F7" w:rsidRDefault="006934A6" w:rsidP="00F467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4A6" w:rsidRPr="00F739F7" w:rsidTr="00873ECD">
        <w:tc>
          <w:tcPr>
            <w:tcW w:w="1147" w:type="dxa"/>
            <w:tcBorders>
              <w:bottom w:val="single" w:sz="4" w:space="0" w:color="auto"/>
            </w:tcBorders>
          </w:tcPr>
          <w:p w:rsidR="006934A6" w:rsidRPr="00F739F7" w:rsidRDefault="006934A6" w:rsidP="00DB4CF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6934A6" w:rsidRPr="00F739F7" w:rsidRDefault="006934A6" w:rsidP="00DB4CF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6934A6" w:rsidRPr="00F739F7" w:rsidRDefault="000106D1" w:rsidP="00DB4CF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6934A6" w:rsidRPr="00F739F7" w:rsidRDefault="000106D1" w:rsidP="00DB4CF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6934A6" w:rsidRPr="00F739F7" w:rsidRDefault="000106D1" w:rsidP="00DB4CF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6934A6" w:rsidRPr="00F739F7" w:rsidRDefault="000106D1" w:rsidP="00DB4CF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6934A6" w:rsidRPr="00F739F7" w:rsidRDefault="000106D1" w:rsidP="00DB4CF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34A6" w:rsidRPr="00F739F7" w:rsidRDefault="000106D1" w:rsidP="00DB4CF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6934A6" w:rsidRPr="00F739F7" w:rsidRDefault="000106D1" w:rsidP="00DB4CF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6934A6" w:rsidRPr="00F739F7" w:rsidRDefault="000106D1" w:rsidP="00DB4CF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6934A6" w:rsidRPr="00F739F7" w:rsidRDefault="000106D1" w:rsidP="00DB4CF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934A6" w:rsidRPr="00F739F7" w:rsidRDefault="000106D1" w:rsidP="00DB4CF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917FE" w:rsidRPr="000106D1" w:rsidTr="001E62CA">
        <w:trPr>
          <w:trHeight w:val="812"/>
        </w:trPr>
        <w:tc>
          <w:tcPr>
            <w:tcW w:w="1147" w:type="dxa"/>
            <w:vMerge w:val="restart"/>
          </w:tcPr>
          <w:p w:rsidR="003917FE" w:rsidRPr="00791C0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91C04">
              <w:rPr>
                <w:rFonts w:ascii="Times New Roman" w:hAnsi="Times New Roman" w:cs="Times New Roman"/>
              </w:rPr>
              <w:t>804200О.99.</w:t>
            </w:r>
            <w:proofErr w:type="gramStart"/>
            <w:r w:rsidRPr="00791C04">
              <w:rPr>
                <w:rFonts w:ascii="Times New Roman" w:hAnsi="Times New Roman" w:cs="Times New Roman"/>
              </w:rPr>
              <w:t>0.ББ</w:t>
            </w:r>
            <w:proofErr w:type="gramEnd"/>
            <w:r w:rsidRPr="00791C04">
              <w:rPr>
                <w:rFonts w:ascii="Times New Roman" w:hAnsi="Times New Roman" w:cs="Times New Roman"/>
              </w:rPr>
              <w:t>52АИ16000</w:t>
            </w:r>
          </w:p>
          <w:p w:rsidR="003917FE" w:rsidRPr="00791C0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3917FE" w:rsidRPr="004677D6" w:rsidRDefault="003917FE" w:rsidP="0055134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7D6">
              <w:rPr>
                <w:rFonts w:ascii="Times New Roman" w:hAnsi="Times New Roman" w:cs="Times New Roman"/>
              </w:rPr>
              <w:t>Реализация дополнительных общеразвивающих программ (естественно-научной направленности)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3917FE" w:rsidRPr="00791C0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91C04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917FE" w:rsidRPr="00791C04" w:rsidRDefault="003917FE" w:rsidP="0055134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91C04">
              <w:rPr>
                <w:rFonts w:ascii="Times New Roman" w:hAnsi="Times New Roman" w:cs="Times New Roman"/>
              </w:rPr>
              <w:t>Число</w:t>
            </w:r>
          </w:p>
          <w:p w:rsidR="003917FE" w:rsidRPr="00791C04" w:rsidRDefault="003917FE" w:rsidP="0055134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91C04"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989" w:type="dxa"/>
          </w:tcPr>
          <w:p w:rsidR="003917FE" w:rsidRPr="00F739F7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о-час</w:t>
            </w:r>
          </w:p>
        </w:tc>
        <w:tc>
          <w:tcPr>
            <w:tcW w:w="859" w:type="dxa"/>
          </w:tcPr>
          <w:p w:rsidR="003917FE" w:rsidRPr="00F739F7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3917FE" w:rsidRPr="002B3094" w:rsidRDefault="003917FE" w:rsidP="0055134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17FE" w:rsidRPr="005F61D9" w:rsidRDefault="003917FE" w:rsidP="00551341">
            <w:pPr>
              <w:spacing w:after="1" w:line="220" w:lineRule="atLeast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1196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3917FE" w:rsidRPr="002B309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B30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917FE" w:rsidRPr="002B309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+471</w:t>
            </w:r>
          </w:p>
        </w:tc>
        <w:tc>
          <w:tcPr>
            <w:tcW w:w="1391" w:type="dxa"/>
          </w:tcPr>
          <w:p w:rsidR="003917FE" w:rsidRPr="00551341" w:rsidRDefault="003917FE" w:rsidP="0055134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917FE" w:rsidRDefault="003917FE" w:rsidP="0055134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917FE" w:rsidRDefault="003917FE" w:rsidP="0055134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917FE" w:rsidRDefault="003917FE" w:rsidP="0055134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917FE" w:rsidRPr="0053759A" w:rsidRDefault="003917FE" w:rsidP="00551341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17FE" w:rsidRPr="000106D1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7FE" w:rsidRPr="000106D1" w:rsidTr="001E62CA">
        <w:trPr>
          <w:trHeight w:val="812"/>
        </w:trPr>
        <w:tc>
          <w:tcPr>
            <w:tcW w:w="1147" w:type="dxa"/>
            <w:vMerge/>
          </w:tcPr>
          <w:p w:rsidR="003917FE" w:rsidRPr="00791C0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3917FE" w:rsidRPr="004677D6" w:rsidRDefault="003917FE" w:rsidP="0055134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7D6">
              <w:rPr>
                <w:rFonts w:ascii="Times New Roman" w:hAnsi="Times New Roman" w:cs="Times New Roman"/>
              </w:rPr>
              <w:t>Реализация дополнительных общеразвивающих программ  (технической направленности)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3917FE" w:rsidRPr="00791C0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91C04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917FE" w:rsidRPr="00791C04" w:rsidRDefault="003917FE" w:rsidP="0055134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91C04">
              <w:rPr>
                <w:rFonts w:ascii="Times New Roman" w:hAnsi="Times New Roman" w:cs="Times New Roman"/>
              </w:rPr>
              <w:t>Число</w:t>
            </w:r>
          </w:p>
          <w:p w:rsidR="003917FE" w:rsidRPr="00791C04" w:rsidRDefault="003917FE" w:rsidP="0055134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91C04"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989" w:type="dxa"/>
          </w:tcPr>
          <w:p w:rsidR="003917FE" w:rsidRPr="00F739F7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о-час</w:t>
            </w:r>
          </w:p>
        </w:tc>
        <w:tc>
          <w:tcPr>
            <w:tcW w:w="859" w:type="dxa"/>
          </w:tcPr>
          <w:p w:rsidR="003917FE" w:rsidRPr="00F739F7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3917FE" w:rsidRPr="002B3094" w:rsidRDefault="003917FE" w:rsidP="0055134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11494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17FE" w:rsidRPr="005D504C" w:rsidRDefault="003917FE" w:rsidP="005D504C">
            <w:pPr>
              <w:spacing w:after="1" w:line="2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D504C">
              <w:rPr>
                <w:rFonts w:ascii="Times New Roman" w:hAnsi="Times New Roman" w:cs="Times New Roman"/>
                <w:b/>
              </w:rPr>
              <w:t>12099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3917FE" w:rsidRPr="002B309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B30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917FE" w:rsidRPr="002B309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+600</w:t>
            </w:r>
          </w:p>
        </w:tc>
        <w:tc>
          <w:tcPr>
            <w:tcW w:w="1391" w:type="dxa"/>
          </w:tcPr>
          <w:p w:rsidR="003917FE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17FE" w:rsidRPr="000106D1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7FE" w:rsidRPr="000106D1" w:rsidTr="001E62CA">
        <w:trPr>
          <w:trHeight w:val="812"/>
        </w:trPr>
        <w:tc>
          <w:tcPr>
            <w:tcW w:w="1147" w:type="dxa"/>
            <w:vMerge/>
          </w:tcPr>
          <w:p w:rsidR="003917FE" w:rsidRPr="00791C0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3917FE" w:rsidRPr="00044605" w:rsidRDefault="003917FE" w:rsidP="0055134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7D6">
              <w:rPr>
                <w:rFonts w:ascii="Times New Roman" w:hAnsi="Times New Roman" w:cs="Times New Roman"/>
              </w:rPr>
              <w:t>Реализация дополнительных</w:t>
            </w:r>
            <w:r>
              <w:rPr>
                <w:rFonts w:ascii="Times New Roman" w:hAnsi="Times New Roman" w:cs="Times New Roman"/>
              </w:rPr>
              <w:t xml:space="preserve"> общеразвивающих программ </w:t>
            </w:r>
            <w:r w:rsidRPr="004677D6">
              <w:rPr>
                <w:rFonts w:ascii="Times New Roman" w:hAnsi="Times New Roman" w:cs="Times New Roman"/>
              </w:rPr>
              <w:t>(технической направленности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4605">
              <w:rPr>
                <w:rFonts w:ascii="Times New Roman" w:hAnsi="Times New Roman" w:cs="Times New Roman"/>
              </w:rPr>
              <w:t xml:space="preserve">– </w:t>
            </w:r>
          </w:p>
          <w:p w:rsidR="003917FE" w:rsidRPr="004677D6" w:rsidRDefault="003917FE" w:rsidP="0055134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44605">
              <w:rPr>
                <w:rFonts w:ascii="Times New Roman" w:hAnsi="Times New Roman" w:cs="Times New Roman"/>
              </w:rPr>
              <w:t>It-куб)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3917FE" w:rsidRPr="00791C0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91C04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917FE" w:rsidRPr="00791C04" w:rsidRDefault="003917FE" w:rsidP="0055134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91C04">
              <w:rPr>
                <w:rFonts w:ascii="Times New Roman" w:hAnsi="Times New Roman" w:cs="Times New Roman"/>
              </w:rPr>
              <w:t>Число</w:t>
            </w:r>
          </w:p>
          <w:p w:rsidR="003917FE" w:rsidRPr="00791C04" w:rsidRDefault="003917FE" w:rsidP="0055134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91C04"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989" w:type="dxa"/>
          </w:tcPr>
          <w:p w:rsidR="003917FE" w:rsidRPr="00F739F7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о-час</w:t>
            </w:r>
          </w:p>
        </w:tc>
        <w:tc>
          <w:tcPr>
            <w:tcW w:w="859" w:type="dxa"/>
          </w:tcPr>
          <w:p w:rsidR="003917FE" w:rsidRPr="00F739F7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</w:tcPr>
          <w:p w:rsidR="003917FE" w:rsidRPr="00044605" w:rsidRDefault="003917FE" w:rsidP="0055134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20826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17FE" w:rsidRPr="00E1770F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70C0"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18264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3917FE" w:rsidRPr="002B309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B30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917FE" w:rsidRPr="002B309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-2557</w:t>
            </w:r>
          </w:p>
        </w:tc>
        <w:tc>
          <w:tcPr>
            <w:tcW w:w="1391" w:type="dxa"/>
          </w:tcPr>
          <w:p w:rsidR="003917FE" w:rsidRDefault="00513EC4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программ перевели на социальный заказ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17FE" w:rsidRPr="000106D1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7FE" w:rsidRPr="000106D1" w:rsidTr="001E62CA">
        <w:trPr>
          <w:trHeight w:val="812"/>
        </w:trPr>
        <w:tc>
          <w:tcPr>
            <w:tcW w:w="1147" w:type="dxa"/>
            <w:vMerge/>
          </w:tcPr>
          <w:p w:rsidR="003917FE" w:rsidRPr="00791C0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3917FE" w:rsidRPr="004677D6" w:rsidRDefault="003917FE" w:rsidP="0055134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7D6">
              <w:rPr>
                <w:rFonts w:ascii="Times New Roman" w:hAnsi="Times New Roman" w:cs="Times New Roman"/>
              </w:rPr>
              <w:t>Реализация дополнительных общеразвивающих программ (художественной направленности)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3917FE" w:rsidRPr="00791C0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91C04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917FE" w:rsidRPr="00791C04" w:rsidRDefault="003917FE" w:rsidP="0055134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91C04">
              <w:rPr>
                <w:rFonts w:ascii="Times New Roman" w:hAnsi="Times New Roman" w:cs="Times New Roman"/>
              </w:rPr>
              <w:t>Число</w:t>
            </w:r>
          </w:p>
          <w:p w:rsidR="003917FE" w:rsidRPr="00791C04" w:rsidRDefault="003917FE" w:rsidP="0055134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91C04"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989" w:type="dxa"/>
          </w:tcPr>
          <w:p w:rsidR="003917FE" w:rsidRPr="00F739F7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о-час</w:t>
            </w:r>
          </w:p>
        </w:tc>
        <w:tc>
          <w:tcPr>
            <w:tcW w:w="859" w:type="dxa"/>
          </w:tcPr>
          <w:p w:rsidR="003917FE" w:rsidRPr="00F739F7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3917FE" w:rsidRPr="002B3094" w:rsidRDefault="003917FE" w:rsidP="0055134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17FE" w:rsidRPr="00E1770F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</w:rPr>
              <w:t>20523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3917FE" w:rsidRPr="002B309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B30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917FE" w:rsidRPr="002B309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-1072</w:t>
            </w:r>
          </w:p>
        </w:tc>
        <w:tc>
          <w:tcPr>
            <w:tcW w:w="1391" w:type="dxa"/>
          </w:tcPr>
          <w:p w:rsidR="003917FE" w:rsidRPr="00FE380B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программ перевели на социальный заказ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17FE" w:rsidRPr="003E4B3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7FE" w:rsidRPr="000106D1" w:rsidTr="001E62CA">
        <w:trPr>
          <w:trHeight w:val="1268"/>
        </w:trPr>
        <w:tc>
          <w:tcPr>
            <w:tcW w:w="1147" w:type="dxa"/>
            <w:vMerge/>
          </w:tcPr>
          <w:p w:rsidR="003917FE" w:rsidRPr="00791C0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3917FE" w:rsidRPr="004677D6" w:rsidRDefault="003917FE" w:rsidP="0055134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677D6">
              <w:rPr>
                <w:rFonts w:ascii="Times New Roman" w:hAnsi="Times New Roman" w:cs="Times New Roman"/>
              </w:rPr>
              <w:t>Реализация дополнительных общеразвивающих программ  (туристско-краеведческой направленности)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3917FE" w:rsidRPr="00791C0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91C04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917FE" w:rsidRPr="00791C04" w:rsidRDefault="003917FE" w:rsidP="0055134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91C04">
              <w:rPr>
                <w:rFonts w:ascii="Times New Roman" w:hAnsi="Times New Roman" w:cs="Times New Roman"/>
              </w:rPr>
              <w:t>Число</w:t>
            </w:r>
          </w:p>
          <w:p w:rsidR="003917FE" w:rsidRPr="00791C04" w:rsidRDefault="003917FE" w:rsidP="0055134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91C04"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989" w:type="dxa"/>
          </w:tcPr>
          <w:p w:rsidR="003917FE" w:rsidRPr="00F739F7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о-час</w:t>
            </w:r>
          </w:p>
        </w:tc>
        <w:tc>
          <w:tcPr>
            <w:tcW w:w="859" w:type="dxa"/>
          </w:tcPr>
          <w:p w:rsidR="003917FE" w:rsidRPr="00F739F7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3917FE" w:rsidRPr="00791C04" w:rsidRDefault="003917FE" w:rsidP="0055134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17FE" w:rsidRPr="00791C0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2673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3917FE" w:rsidRPr="00791C0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91C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917FE" w:rsidRPr="00791C0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-394</w:t>
            </w:r>
          </w:p>
        </w:tc>
        <w:tc>
          <w:tcPr>
            <w:tcW w:w="1391" w:type="dxa"/>
          </w:tcPr>
          <w:p w:rsidR="003917FE" w:rsidRPr="00FE380B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ушла в декретный отпуск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17FE" w:rsidRPr="003E4B3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7FE" w:rsidRPr="000106D1" w:rsidTr="001E62CA">
        <w:trPr>
          <w:trHeight w:val="732"/>
        </w:trPr>
        <w:tc>
          <w:tcPr>
            <w:tcW w:w="1147" w:type="dxa"/>
            <w:vMerge/>
          </w:tcPr>
          <w:p w:rsidR="003917FE" w:rsidRPr="00791C0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3917FE" w:rsidRPr="004677D6" w:rsidRDefault="003917FE" w:rsidP="00551341">
            <w:pPr>
              <w:spacing w:after="0" w:line="220" w:lineRule="atLeast"/>
              <w:jc w:val="center"/>
              <w:rPr>
                <w:rFonts w:ascii="Times New Roman" w:hAnsi="Times New Roman" w:cs="Times New Roman"/>
              </w:rPr>
            </w:pPr>
            <w:r w:rsidRPr="004677D6">
              <w:rPr>
                <w:rFonts w:ascii="Times New Roman" w:hAnsi="Times New Roman" w:cs="Times New Roman"/>
              </w:rPr>
              <w:t>Реализация дополнительных общеразвивающих программ (физкультурно-спортивной</w:t>
            </w:r>
          </w:p>
          <w:p w:rsidR="003917FE" w:rsidRPr="004677D6" w:rsidRDefault="003917FE" w:rsidP="0055134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7D6">
              <w:rPr>
                <w:rFonts w:ascii="Times New Roman" w:hAnsi="Times New Roman" w:cs="Times New Roman"/>
              </w:rPr>
              <w:t>направленности)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3917FE" w:rsidRPr="00791C0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91C04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917FE" w:rsidRPr="00791C04" w:rsidRDefault="003917FE" w:rsidP="0055134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91C04">
              <w:rPr>
                <w:rFonts w:ascii="Times New Roman" w:hAnsi="Times New Roman" w:cs="Times New Roman"/>
              </w:rPr>
              <w:t>Число</w:t>
            </w:r>
          </w:p>
          <w:p w:rsidR="003917FE" w:rsidRPr="00791C04" w:rsidRDefault="003917FE" w:rsidP="0055134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91C04"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989" w:type="dxa"/>
          </w:tcPr>
          <w:p w:rsidR="003917FE" w:rsidRPr="00F739F7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о-час</w:t>
            </w:r>
          </w:p>
        </w:tc>
        <w:tc>
          <w:tcPr>
            <w:tcW w:w="859" w:type="dxa"/>
          </w:tcPr>
          <w:p w:rsidR="003917FE" w:rsidRPr="00F739F7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3917FE" w:rsidRPr="00791C04" w:rsidRDefault="003917FE" w:rsidP="0055134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917FE" w:rsidRPr="00696DEC" w:rsidRDefault="003917FE" w:rsidP="00696DEC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696DEC">
              <w:rPr>
                <w:rFonts w:ascii="Times New Roman" w:hAnsi="Times New Roman" w:cs="Times New Roman"/>
              </w:rPr>
              <w:t>6623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3917FE" w:rsidRPr="00791C0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91C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917FE" w:rsidRPr="00791C0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+810</w:t>
            </w:r>
          </w:p>
        </w:tc>
        <w:tc>
          <w:tcPr>
            <w:tcW w:w="1391" w:type="dxa"/>
          </w:tcPr>
          <w:p w:rsidR="003917FE" w:rsidRPr="003E4B3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17FE" w:rsidRPr="003E4B3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7FE" w:rsidRPr="000106D1" w:rsidTr="001E62CA">
        <w:trPr>
          <w:trHeight w:val="907"/>
        </w:trPr>
        <w:tc>
          <w:tcPr>
            <w:tcW w:w="1147" w:type="dxa"/>
            <w:vMerge/>
            <w:tcBorders>
              <w:bottom w:val="single" w:sz="4" w:space="0" w:color="auto"/>
            </w:tcBorders>
          </w:tcPr>
          <w:p w:rsidR="003917FE" w:rsidRPr="00791C0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3917FE" w:rsidRPr="004677D6" w:rsidRDefault="003917FE" w:rsidP="0055134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4677D6">
              <w:rPr>
                <w:rFonts w:ascii="Times New Roman" w:hAnsi="Times New Roman" w:cs="Times New Roman"/>
              </w:rPr>
              <w:t>Реализация дополнительных общеразвивающих программ (социально-гуманитарной</w:t>
            </w:r>
          </w:p>
          <w:p w:rsidR="003917FE" w:rsidRPr="004677D6" w:rsidRDefault="003917FE" w:rsidP="0055134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7D6">
              <w:rPr>
                <w:rFonts w:ascii="Times New Roman" w:hAnsi="Times New Roman" w:cs="Times New Roman"/>
              </w:rPr>
              <w:t>направленности)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3917FE" w:rsidRPr="00791C0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91C04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917FE" w:rsidRPr="00791C04" w:rsidRDefault="003917FE" w:rsidP="0055134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91C04">
              <w:rPr>
                <w:rFonts w:ascii="Times New Roman" w:hAnsi="Times New Roman" w:cs="Times New Roman"/>
              </w:rPr>
              <w:t>Число</w:t>
            </w:r>
          </w:p>
          <w:p w:rsidR="003917FE" w:rsidRPr="00791C04" w:rsidRDefault="003917FE" w:rsidP="0055134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91C04"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989" w:type="dxa"/>
          </w:tcPr>
          <w:p w:rsidR="003917FE" w:rsidRPr="00F739F7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о-час</w:t>
            </w:r>
          </w:p>
        </w:tc>
        <w:tc>
          <w:tcPr>
            <w:tcW w:w="859" w:type="dxa"/>
          </w:tcPr>
          <w:p w:rsidR="003917FE" w:rsidRPr="00F739F7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3917FE" w:rsidRPr="00791C04" w:rsidRDefault="003917FE" w:rsidP="0055134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17FE" w:rsidRPr="00696DEC" w:rsidRDefault="003917FE" w:rsidP="00696DEC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696DEC">
              <w:rPr>
                <w:rFonts w:ascii="Times New Roman" w:hAnsi="Times New Roman" w:cs="Times New Roman"/>
              </w:rPr>
              <w:t>8075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3917FE" w:rsidRPr="00791C0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91C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917FE" w:rsidRPr="00791C0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+222</w:t>
            </w:r>
          </w:p>
        </w:tc>
        <w:tc>
          <w:tcPr>
            <w:tcW w:w="1391" w:type="dxa"/>
          </w:tcPr>
          <w:p w:rsidR="003917FE" w:rsidRPr="003E4B3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17FE" w:rsidRPr="003E4B34" w:rsidRDefault="003917FE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BAB" w:rsidRPr="00F739F7" w:rsidTr="00710218">
        <w:trPr>
          <w:trHeight w:val="245"/>
        </w:trPr>
        <w:tc>
          <w:tcPr>
            <w:tcW w:w="155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1BAB" w:rsidRDefault="00851BAB" w:rsidP="008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51BAB" w:rsidRPr="00A60B14" w:rsidRDefault="00851BAB" w:rsidP="008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0B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A60B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  Сведения   о фактическом достижении показателей, характеризующих качество муниципальной услуги:</w:t>
            </w:r>
          </w:p>
          <w:p w:rsidR="00851BAB" w:rsidRPr="00420770" w:rsidRDefault="00851BAB" w:rsidP="00851B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tbl>
            <w:tblPr>
              <w:tblW w:w="153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211"/>
              <w:gridCol w:w="1134"/>
              <w:gridCol w:w="992"/>
              <w:gridCol w:w="993"/>
              <w:gridCol w:w="992"/>
              <w:gridCol w:w="1134"/>
              <w:gridCol w:w="2268"/>
              <w:gridCol w:w="850"/>
              <w:gridCol w:w="709"/>
              <w:gridCol w:w="851"/>
              <w:gridCol w:w="992"/>
              <w:gridCol w:w="850"/>
              <w:gridCol w:w="993"/>
              <w:gridCol w:w="1349"/>
            </w:tblGrid>
            <w:tr w:rsidR="00851BAB" w:rsidRPr="00F739F7" w:rsidTr="00DB4CF7">
              <w:tc>
                <w:tcPr>
                  <w:tcW w:w="1211" w:type="dxa"/>
                  <w:vMerge w:val="restart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Уникальный номер реестровой записи</w:t>
                  </w:r>
                </w:p>
              </w:tc>
              <w:tc>
                <w:tcPr>
                  <w:tcW w:w="3119" w:type="dxa"/>
                  <w:gridSpan w:val="3"/>
                  <w:vMerge w:val="restart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Показатель, характеризующий содержание муниципальной услуги</w:t>
                  </w:r>
                </w:p>
              </w:tc>
              <w:tc>
                <w:tcPr>
                  <w:tcW w:w="2126" w:type="dxa"/>
                  <w:gridSpan w:val="2"/>
                  <w:vMerge w:val="restart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Показатель, характеризующий условия (формы) оказания муниципальной услуги</w:t>
                  </w:r>
                </w:p>
              </w:tc>
              <w:tc>
                <w:tcPr>
                  <w:tcW w:w="8862" w:type="dxa"/>
                  <w:gridSpan w:val="8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Показатель качества муниципальной услуги</w:t>
                  </w:r>
                </w:p>
              </w:tc>
            </w:tr>
            <w:tr w:rsidR="00851BAB" w:rsidRPr="00F739F7" w:rsidTr="00DB4CF7">
              <w:tc>
                <w:tcPr>
                  <w:tcW w:w="1211" w:type="dxa"/>
                  <w:vMerge/>
                </w:tcPr>
                <w:p w:rsidR="00851BAB" w:rsidRPr="00F739F7" w:rsidRDefault="00851BAB" w:rsidP="00851BA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gridSpan w:val="3"/>
                  <w:vMerge/>
                </w:tcPr>
                <w:p w:rsidR="00851BAB" w:rsidRPr="00F739F7" w:rsidRDefault="00851BAB" w:rsidP="00851BA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</w:tcPr>
                <w:p w:rsidR="00851BAB" w:rsidRPr="00F739F7" w:rsidRDefault="00851BAB" w:rsidP="00851BA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restart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559" w:type="dxa"/>
                  <w:gridSpan w:val="2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единица измерения по </w:t>
                  </w:r>
                  <w:hyperlink r:id="rId14" w:history="1">
                    <w:r w:rsidRPr="00F739F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ОКЕИ</w:t>
                    </w:r>
                  </w:hyperlink>
                </w:p>
              </w:tc>
              <w:tc>
                <w:tcPr>
                  <w:tcW w:w="851" w:type="dxa"/>
                  <w:vMerge w:val="restart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утверждено в муниципальном задании на год</w:t>
                  </w:r>
                </w:p>
              </w:tc>
              <w:tc>
                <w:tcPr>
                  <w:tcW w:w="992" w:type="dxa"/>
                  <w:vMerge w:val="restart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исполнено на отчетную дату</w:t>
                  </w:r>
                </w:p>
              </w:tc>
              <w:tc>
                <w:tcPr>
                  <w:tcW w:w="850" w:type="dxa"/>
                  <w:vMerge w:val="restart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допустимое (возможное) отклонение</w:t>
                  </w:r>
                </w:p>
              </w:tc>
              <w:tc>
                <w:tcPr>
                  <w:tcW w:w="993" w:type="dxa"/>
                  <w:vMerge w:val="restart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отклонение, превышающее допустимое (возможное) значение</w:t>
                  </w:r>
                </w:p>
              </w:tc>
              <w:tc>
                <w:tcPr>
                  <w:tcW w:w="1349" w:type="dxa"/>
                  <w:vMerge w:val="restart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причина отклонения</w:t>
                  </w:r>
                </w:p>
              </w:tc>
            </w:tr>
            <w:tr w:rsidR="00851BAB" w:rsidRPr="00F739F7" w:rsidTr="00DB4CF7">
              <w:tc>
                <w:tcPr>
                  <w:tcW w:w="1211" w:type="dxa"/>
                  <w:vMerge/>
                </w:tcPr>
                <w:p w:rsidR="00851BAB" w:rsidRPr="00F739F7" w:rsidRDefault="00851BAB" w:rsidP="00851BA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851BAB" w:rsidRPr="00DB4C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B4CF7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</w:t>
                  </w:r>
                </w:p>
                <w:p w:rsidR="00851BAB" w:rsidRPr="00DB4C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B4CF7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(наименование показателя)</w:t>
                  </w:r>
                </w:p>
              </w:tc>
              <w:tc>
                <w:tcPr>
                  <w:tcW w:w="992" w:type="dxa"/>
                </w:tcPr>
                <w:p w:rsidR="00851BAB" w:rsidRPr="00DB4C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B4CF7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</w:t>
                  </w:r>
                </w:p>
                <w:p w:rsidR="00851BAB" w:rsidRPr="00DB4C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B4CF7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(наименование показателя)</w:t>
                  </w:r>
                </w:p>
              </w:tc>
              <w:tc>
                <w:tcPr>
                  <w:tcW w:w="993" w:type="dxa"/>
                </w:tcPr>
                <w:p w:rsidR="00851BAB" w:rsidRPr="00DB4C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B4CF7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</w:t>
                  </w:r>
                </w:p>
                <w:p w:rsidR="00851BAB" w:rsidRPr="00DB4C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B4CF7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(наименование показателя)</w:t>
                  </w:r>
                </w:p>
              </w:tc>
              <w:tc>
                <w:tcPr>
                  <w:tcW w:w="992" w:type="dxa"/>
                </w:tcPr>
                <w:p w:rsidR="00851BAB" w:rsidRPr="00DB4C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B4CF7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</w:t>
                  </w:r>
                </w:p>
                <w:p w:rsidR="00851BAB" w:rsidRPr="00DB4C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B4CF7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(наименование показателя)</w:t>
                  </w:r>
                </w:p>
              </w:tc>
              <w:tc>
                <w:tcPr>
                  <w:tcW w:w="1134" w:type="dxa"/>
                </w:tcPr>
                <w:p w:rsidR="00851BAB" w:rsidRPr="00DB4C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B4CF7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</w:t>
                  </w:r>
                </w:p>
                <w:p w:rsidR="00851BAB" w:rsidRPr="00DB4C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B4CF7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(наименование показателя)</w:t>
                  </w:r>
                </w:p>
              </w:tc>
              <w:tc>
                <w:tcPr>
                  <w:tcW w:w="2268" w:type="dxa"/>
                  <w:vMerge/>
                </w:tcPr>
                <w:p w:rsidR="00851BAB" w:rsidRPr="00F739F7" w:rsidRDefault="00851BAB" w:rsidP="00851BA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709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код</w:t>
                  </w:r>
                </w:p>
              </w:tc>
              <w:tc>
                <w:tcPr>
                  <w:tcW w:w="851" w:type="dxa"/>
                  <w:vMerge/>
                </w:tcPr>
                <w:p w:rsidR="00851BAB" w:rsidRPr="00F739F7" w:rsidRDefault="00851BAB" w:rsidP="00851BA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51BAB" w:rsidRPr="00F739F7" w:rsidRDefault="00851BAB" w:rsidP="00851BA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851BAB" w:rsidRPr="00F739F7" w:rsidRDefault="00851BAB" w:rsidP="00851BA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851BAB" w:rsidRPr="00F739F7" w:rsidRDefault="00851BAB" w:rsidP="00851BA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9" w:type="dxa"/>
                  <w:vMerge/>
                </w:tcPr>
                <w:p w:rsidR="00851BAB" w:rsidRPr="00F739F7" w:rsidRDefault="00851BAB" w:rsidP="00851BA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51BAB" w:rsidRPr="00F739F7" w:rsidTr="00DB4CF7">
              <w:tc>
                <w:tcPr>
                  <w:tcW w:w="1211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09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993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49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</w:tr>
            <w:tr w:rsidR="00851BAB" w:rsidRPr="00F739F7" w:rsidTr="006E2079">
              <w:tc>
                <w:tcPr>
                  <w:tcW w:w="1211" w:type="dxa"/>
                  <w:vMerge w:val="restart"/>
                </w:tcPr>
                <w:p w:rsidR="00851BAB" w:rsidRPr="00F739F7" w:rsidRDefault="00851BAB" w:rsidP="00851BAB">
                  <w:pPr>
                    <w:spacing w:after="1" w:line="22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804200О.99.</w:t>
                  </w:r>
                  <w:proofErr w:type="gramStart"/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0.ББ</w:t>
                  </w:r>
                  <w:proofErr w:type="gramEnd"/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52АИ16000</w:t>
                  </w:r>
                </w:p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851BAB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Адаптиро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  <w:p w:rsidR="00851BAB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ванные д</w:t>
                  </w: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ополните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льные</w:t>
                  </w:r>
                  <w:proofErr w:type="spellEnd"/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общеразви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вающие</w:t>
                  </w:r>
                  <w:proofErr w:type="spellEnd"/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программы</w:t>
                  </w:r>
                </w:p>
              </w:tc>
              <w:tc>
                <w:tcPr>
                  <w:tcW w:w="992" w:type="dxa"/>
                  <w:vMerge w:val="restart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 w:val="restart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очная</w:t>
                  </w:r>
                </w:p>
              </w:tc>
              <w:tc>
                <w:tcPr>
                  <w:tcW w:w="1134" w:type="dxa"/>
                  <w:vMerge w:val="restart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851BAB" w:rsidRPr="00513EC4" w:rsidRDefault="00851BAB" w:rsidP="00851BAB">
                  <w:pPr>
                    <w:pStyle w:val="a5"/>
                    <w:widowControl w:val="0"/>
                    <w:numPr>
                      <w:ilvl w:val="0"/>
                      <w:numId w:val="3"/>
                    </w:numPr>
                    <w:tabs>
                      <w:tab w:val="left" w:pos="222"/>
                    </w:tabs>
                    <w:autoSpaceDE w:val="0"/>
                    <w:autoSpaceDN w:val="0"/>
                    <w:spacing w:after="0" w:line="240" w:lineRule="auto"/>
                    <w:ind w:left="88" w:hanging="88"/>
                    <w:rPr>
                      <w:rFonts w:ascii="Times New Roman" w:eastAsiaTheme="minorHAnsi" w:hAnsi="Times New Roman"/>
                      <w:sz w:val="20"/>
                      <w:szCs w:val="20"/>
                    </w:rPr>
                  </w:pPr>
                  <w:r w:rsidRPr="00513EC4">
                    <w:rPr>
                      <w:rFonts w:ascii="Times New Roman" w:eastAsiaTheme="minorHAnsi" w:hAnsi="Times New Roman"/>
                      <w:sz w:val="20"/>
                      <w:szCs w:val="20"/>
                    </w:rPr>
                    <w:t>доля педагогов, имеющих первую и высшую квалификационные категории</w:t>
                  </w:r>
                </w:p>
              </w:tc>
              <w:tc>
                <w:tcPr>
                  <w:tcW w:w="850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процент</w:t>
                  </w:r>
                </w:p>
              </w:tc>
              <w:tc>
                <w:tcPr>
                  <w:tcW w:w="709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744</w:t>
                  </w:r>
                </w:p>
              </w:tc>
              <w:tc>
                <w:tcPr>
                  <w:tcW w:w="851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992" w:type="dxa"/>
                </w:tcPr>
                <w:p w:rsidR="00851BAB" w:rsidRPr="00763CCF" w:rsidRDefault="00654946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50" w:type="dxa"/>
                </w:tcPr>
                <w:p w:rsidR="00851BAB" w:rsidRPr="00763CCF" w:rsidRDefault="00851BAB" w:rsidP="00851BAB">
                  <w:pPr>
                    <w:spacing w:after="1" w:line="22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763CC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851BAB" w:rsidRPr="00763CCF" w:rsidRDefault="00654946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49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51BAB" w:rsidRPr="00F739F7" w:rsidTr="006E2079">
              <w:tc>
                <w:tcPr>
                  <w:tcW w:w="1211" w:type="dxa"/>
                  <w:vMerge/>
                </w:tcPr>
                <w:p w:rsidR="00851BAB" w:rsidRPr="00F739F7" w:rsidRDefault="00851BAB" w:rsidP="00851BAB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51BAB" w:rsidRPr="00F739F7" w:rsidRDefault="00851BAB" w:rsidP="00851BAB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51BAB" w:rsidRPr="00F739F7" w:rsidRDefault="00851BAB" w:rsidP="00851BAB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851BAB" w:rsidRPr="00F739F7" w:rsidRDefault="00851BAB" w:rsidP="00851BAB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51BAB" w:rsidRPr="00F739F7" w:rsidRDefault="00851BAB" w:rsidP="00851BAB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51BAB" w:rsidRPr="00F739F7" w:rsidRDefault="00851BAB" w:rsidP="00851BAB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851BAB" w:rsidRPr="00513EC4" w:rsidRDefault="00851BAB" w:rsidP="00851BAB">
                  <w:pPr>
                    <w:pStyle w:val="a5"/>
                    <w:widowControl w:val="0"/>
                    <w:numPr>
                      <w:ilvl w:val="0"/>
                      <w:numId w:val="3"/>
                    </w:numPr>
                    <w:tabs>
                      <w:tab w:val="left" w:pos="218"/>
                    </w:tabs>
                    <w:autoSpaceDE w:val="0"/>
                    <w:autoSpaceDN w:val="0"/>
                    <w:spacing w:after="0" w:line="240" w:lineRule="auto"/>
                    <w:ind w:left="0" w:firstLine="80"/>
                    <w:rPr>
                      <w:rFonts w:ascii="Times New Roman" w:eastAsiaTheme="minorHAnsi" w:hAnsi="Times New Roman"/>
                      <w:sz w:val="20"/>
                      <w:szCs w:val="20"/>
                    </w:rPr>
                  </w:pPr>
                  <w:r w:rsidRPr="00513EC4">
                    <w:rPr>
                      <w:rFonts w:ascii="Times New Roman" w:eastAsiaTheme="minorHAnsi" w:hAnsi="Times New Roman"/>
                      <w:sz w:val="20"/>
                      <w:szCs w:val="20"/>
                    </w:rPr>
                    <w:t xml:space="preserve"> доля педагогов, повысивших </w:t>
                  </w:r>
                  <w:r w:rsidRPr="00513EC4">
                    <w:rPr>
                      <w:rFonts w:ascii="Times New Roman" w:eastAsiaTheme="minorHAnsi" w:hAnsi="Times New Roman"/>
                      <w:sz w:val="20"/>
                      <w:szCs w:val="20"/>
                    </w:rPr>
                    <w:lastRenderedPageBreak/>
                    <w:t>квалификацию</w:t>
                  </w:r>
                </w:p>
              </w:tc>
              <w:tc>
                <w:tcPr>
                  <w:tcW w:w="850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процент</w:t>
                  </w:r>
                </w:p>
              </w:tc>
              <w:tc>
                <w:tcPr>
                  <w:tcW w:w="709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744</w:t>
                  </w:r>
                </w:p>
              </w:tc>
              <w:tc>
                <w:tcPr>
                  <w:tcW w:w="851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2" w:type="dxa"/>
                </w:tcPr>
                <w:p w:rsidR="00851BAB" w:rsidRPr="00F739F7" w:rsidRDefault="00654946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850" w:type="dxa"/>
                </w:tcPr>
                <w:p w:rsidR="00851BAB" w:rsidRPr="00BE48A3" w:rsidRDefault="00851BAB" w:rsidP="00851BAB">
                  <w:pPr>
                    <w:spacing w:after="1" w:line="22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851BAB" w:rsidRPr="006E2079" w:rsidRDefault="00654946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49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51BAB" w:rsidRPr="00F739F7" w:rsidTr="006E2079">
              <w:tc>
                <w:tcPr>
                  <w:tcW w:w="1211" w:type="dxa"/>
                  <w:vMerge/>
                </w:tcPr>
                <w:p w:rsidR="00851BAB" w:rsidRPr="00F739F7" w:rsidRDefault="00851BAB" w:rsidP="00851BAB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51BAB" w:rsidRPr="00F739F7" w:rsidRDefault="00851BAB" w:rsidP="00851BAB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51BAB" w:rsidRPr="00F739F7" w:rsidRDefault="00851BAB" w:rsidP="00851BAB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851BAB" w:rsidRPr="00F739F7" w:rsidRDefault="00851BAB" w:rsidP="00851BAB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51BAB" w:rsidRPr="00F739F7" w:rsidRDefault="00851BAB" w:rsidP="00851BAB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51BAB" w:rsidRPr="00F739F7" w:rsidRDefault="00851BAB" w:rsidP="00851BAB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851BAB" w:rsidRPr="00513EC4" w:rsidRDefault="00851BAB" w:rsidP="00851BAB">
                  <w:pPr>
                    <w:pStyle w:val="a5"/>
                    <w:widowControl w:val="0"/>
                    <w:numPr>
                      <w:ilvl w:val="0"/>
                      <w:numId w:val="3"/>
                    </w:numPr>
                    <w:tabs>
                      <w:tab w:val="left" w:pos="218"/>
                    </w:tabs>
                    <w:autoSpaceDE w:val="0"/>
                    <w:autoSpaceDN w:val="0"/>
                    <w:spacing w:after="0" w:line="240" w:lineRule="auto"/>
                    <w:ind w:left="0" w:firstLine="80"/>
                    <w:rPr>
                      <w:rFonts w:ascii="Times New Roman" w:eastAsiaTheme="minorHAnsi" w:hAnsi="Times New Roman"/>
                      <w:sz w:val="20"/>
                      <w:szCs w:val="20"/>
                    </w:rPr>
                  </w:pPr>
                  <w:r w:rsidRPr="00513EC4">
                    <w:rPr>
                      <w:rFonts w:ascii="Times New Roman" w:eastAsiaTheme="minorHAnsi" w:hAnsi="Times New Roman"/>
                      <w:sz w:val="20"/>
                      <w:szCs w:val="20"/>
                    </w:rPr>
                    <w:t xml:space="preserve"> доля обучающихся – победителей конкурсных мероприятий муниципального, областного, регионального, всероссийского уровней</w:t>
                  </w:r>
                </w:p>
              </w:tc>
              <w:tc>
                <w:tcPr>
                  <w:tcW w:w="850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процент</w:t>
                  </w:r>
                </w:p>
              </w:tc>
              <w:tc>
                <w:tcPr>
                  <w:tcW w:w="709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744</w:t>
                  </w:r>
                </w:p>
              </w:tc>
              <w:tc>
                <w:tcPr>
                  <w:tcW w:w="851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851BAB" w:rsidRPr="00D752D8" w:rsidRDefault="006822AC" w:rsidP="006822A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850" w:type="dxa"/>
                </w:tcPr>
                <w:p w:rsidR="00851BAB" w:rsidRPr="00BE48A3" w:rsidRDefault="00851BAB" w:rsidP="00851BAB">
                  <w:pPr>
                    <w:spacing w:after="1" w:line="22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851BAB" w:rsidRPr="00F739F7" w:rsidRDefault="006822AC" w:rsidP="006822A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+37</w:t>
                  </w:r>
                </w:p>
              </w:tc>
              <w:tc>
                <w:tcPr>
                  <w:tcW w:w="1349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51BAB" w:rsidRPr="00F739F7" w:rsidTr="006E2079">
              <w:tc>
                <w:tcPr>
                  <w:tcW w:w="1211" w:type="dxa"/>
                  <w:vMerge/>
                </w:tcPr>
                <w:p w:rsidR="00851BAB" w:rsidRPr="00F739F7" w:rsidRDefault="00851BAB" w:rsidP="00851BAB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51BAB" w:rsidRPr="00F739F7" w:rsidRDefault="00851BAB" w:rsidP="00851BAB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51BAB" w:rsidRPr="00F739F7" w:rsidRDefault="00851BAB" w:rsidP="00851BAB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851BAB" w:rsidRPr="00F739F7" w:rsidRDefault="00851BAB" w:rsidP="00851BAB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51BAB" w:rsidRPr="00F739F7" w:rsidRDefault="00851BAB" w:rsidP="00851BAB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51BAB" w:rsidRPr="00F739F7" w:rsidRDefault="00851BAB" w:rsidP="00851BAB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851BAB" w:rsidRPr="00513EC4" w:rsidRDefault="00851BAB" w:rsidP="00851BAB">
                  <w:pPr>
                    <w:pStyle w:val="a5"/>
                    <w:widowControl w:val="0"/>
                    <w:numPr>
                      <w:ilvl w:val="0"/>
                      <w:numId w:val="3"/>
                    </w:numPr>
                    <w:tabs>
                      <w:tab w:val="left" w:pos="364"/>
                    </w:tabs>
                    <w:autoSpaceDE w:val="0"/>
                    <w:autoSpaceDN w:val="0"/>
                    <w:spacing w:after="0" w:line="240" w:lineRule="auto"/>
                    <w:ind w:left="-62" w:firstLine="142"/>
                    <w:rPr>
                      <w:rFonts w:ascii="Times New Roman" w:eastAsiaTheme="minorHAnsi" w:hAnsi="Times New Roman"/>
                      <w:sz w:val="20"/>
                      <w:szCs w:val="20"/>
                    </w:rPr>
                  </w:pPr>
                  <w:r w:rsidRPr="00513EC4">
                    <w:rPr>
                      <w:rFonts w:ascii="Times New Roman" w:eastAsiaTheme="minorHAnsi" w:hAnsi="Times New Roman"/>
                      <w:sz w:val="20"/>
                      <w:szCs w:val="20"/>
                    </w:rPr>
                    <w:t>Доля родителей (законных представителей, удовлетворенных условиями и качеством предоставляемой услуги</w:t>
                  </w:r>
                </w:p>
              </w:tc>
              <w:tc>
                <w:tcPr>
                  <w:tcW w:w="850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процент</w:t>
                  </w:r>
                </w:p>
              </w:tc>
              <w:tc>
                <w:tcPr>
                  <w:tcW w:w="709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744</w:t>
                  </w:r>
                </w:p>
              </w:tc>
              <w:tc>
                <w:tcPr>
                  <w:tcW w:w="851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992" w:type="dxa"/>
                </w:tcPr>
                <w:p w:rsidR="00851BAB" w:rsidRPr="00777181" w:rsidRDefault="00654946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850" w:type="dxa"/>
                </w:tcPr>
                <w:p w:rsidR="00851BAB" w:rsidRPr="00777181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71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9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51BAB" w:rsidRDefault="00851BAB" w:rsidP="00851BAB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BAB" w:rsidRPr="003E4B34" w:rsidRDefault="00851BAB" w:rsidP="00851BAB">
            <w:pPr>
              <w:tabs>
                <w:tab w:val="left" w:pos="20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  <w:r w:rsidRPr="00066097">
              <w:rPr>
                <w:rFonts w:ascii="Times New Roman" w:hAnsi="Times New Roman" w:cs="Times New Roman"/>
                <w:b/>
                <w:sz w:val="20"/>
                <w:szCs w:val="20"/>
              </w:rPr>
              <w:t>.  Сведения о фактическом достижении показателей, характеризующих объем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6609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муниципальной услуги:</w:t>
            </w:r>
          </w:p>
        </w:tc>
      </w:tr>
      <w:tr w:rsidR="00851BAB" w:rsidRPr="00F739F7" w:rsidTr="00873ECD">
        <w:tc>
          <w:tcPr>
            <w:tcW w:w="1147" w:type="dxa"/>
            <w:vMerge w:val="restart"/>
            <w:tcBorders>
              <w:top w:val="single" w:sz="4" w:space="0" w:color="auto"/>
            </w:tcBorders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Уникальный номер реестровой записи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</w:tcBorders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Показа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ель, характеризующий содержание муниципальной услуги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</w:t>
            </w:r>
          </w:p>
          <w:p w:rsidR="00851BAB" w:rsidRPr="00F739F7" w:rsidRDefault="00851BAB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оказания муниципальной услуги</w:t>
            </w:r>
          </w:p>
        </w:tc>
        <w:tc>
          <w:tcPr>
            <w:tcW w:w="8209" w:type="dxa"/>
            <w:gridSpan w:val="8"/>
            <w:tcBorders>
              <w:top w:val="single" w:sz="4" w:space="0" w:color="auto"/>
            </w:tcBorders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Средний размер платы (цена, тариф)</w:t>
            </w:r>
          </w:p>
        </w:tc>
      </w:tr>
      <w:tr w:rsidR="00851BAB" w:rsidRPr="00F739F7" w:rsidTr="00873ECD">
        <w:tc>
          <w:tcPr>
            <w:tcW w:w="1147" w:type="dxa"/>
            <w:vMerge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9" w:type="dxa"/>
            <w:vMerge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8" w:type="dxa"/>
            <w:gridSpan w:val="2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15" w:history="1">
              <w:r w:rsidRPr="00F739F7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256" w:type="dxa"/>
            <w:vMerge w:val="restart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утверждено в</w:t>
            </w:r>
          </w:p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муниципальном задании на год</w:t>
            </w:r>
          </w:p>
        </w:tc>
        <w:tc>
          <w:tcPr>
            <w:tcW w:w="1134" w:type="dxa"/>
            <w:vMerge w:val="restart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592" w:type="dxa"/>
            <w:vMerge w:val="restart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1391" w:type="dxa"/>
            <w:vMerge w:val="restart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567" w:type="dxa"/>
            <w:vMerge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BAB" w:rsidRPr="00F739F7" w:rsidTr="00873ECD">
        <w:trPr>
          <w:trHeight w:val="1120"/>
        </w:trPr>
        <w:tc>
          <w:tcPr>
            <w:tcW w:w="1147" w:type="dxa"/>
            <w:vMerge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9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2266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94" w:type="dxa"/>
            <w:vMerge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59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256" w:type="dxa"/>
            <w:vMerge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vMerge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BAB" w:rsidRPr="00F739F7" w:rsidTr="00873ECD">
        <w:tc>
          <w:tcPr>
            <w:tcW w:w="1147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99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9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6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92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91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51BAB" w:rsidRPr="00F739F7" w:rsidTr="00873ECD">
        <w:trPr>
          <w:trHeight w:val="670"/>
        </w:trPr>
        <w:tc>
          <w:tcPr>
            <w:tcW w:w="1147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96310780"/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804200О.99.</w:t>
            </w:r>
            <w:proofErr w:type="gramStart"/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0.ББ</w:t>
            </w:r>
            <w:proofErr w:type="gramEnd"/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52АП88000</w:t>
            </w:r>
          </w:p>
          <w:p w:rsidR="00851BAB" w:rsidRPr="00F739F7" w:rsidRDefault="00851BAB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9" w:type="dxa"/>
          </w:tcPr>
          <w:p w:rsidR="00851BAB" w:rsidRDefault="00851BAB" w:rsidP="00851BA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Адаптированные д</w:t>
            </w: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 xml:space="preserve">ополнительные общеразвивающие программы </w:t>
            </w:r>
            <w:r w:rsidRPr="009C79F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3759A">
              <w:rPr>
                <w:rFonts w:ascii="Times New Roman" w:hAnsi="Times New Roman" w:cs="Times New Roman"/>
                <w:b/>
                <w:sz w:val="20"/>
                <w:szCs w:val="20"/>
              </w:rPr>
              <w:t>ОВЗ</w:t>
            </w:r>
            <w:r w:rsidRPr="009C79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51BAB" w:rsidRPr="00016C62" w:rsidRDefault="00851BAB" w:rsidP="00851BAB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016C62">
              <w:rPr>
                <w:rFonts w:ascii="Times New Roman" w:hAnsi="Times New Roman"/>
                <w:sz w:val="20"/>
                <w:szCs w:val="20"/>
              </w:rPr>
              <w:t>социально-гуманитарной направленности</w:t>
            </w:r>
          </w:p>
          <w:p w:rsidR="00851BAB" w:rsidRPr="00016C62" w:rsidRDefault="00851BAB" w:rsidP="00851BAB">
            <w:pPr>
              <w:pStyle w:val="a5"/>
              <w:numPr>
                <w:ilvl w:val="0"/>
                <w:numId w:val="2"/>
              </w:num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  <w:r w:rsidRPr="00016C62">
              <w:rPr>
                <w:rFonts w:ascii="Times New Roman" w:hAnsi="Times New Roman"/>
                <w:sz w:val="20"/>
                <w:szCs w:val="20"/>
              </w:rPr>
              <w:lastRenderedPageBreak/>
              <w:t>физкультурно-спортивной</w:t>
            </w:r>
          </w:p>
          <w:p w:rsidR="00851BAB" w:rsidRPr="009C79FF" w:rsidRDefault="00851BAB" w:rsidP="00851BAB">
            <w:pPr>
              <w:widowControl w:val="0"/>
              <w:autoSpaceDE w:val="0"/>
              <w:autoSpaceDN w:val="0"/>
              <w:ind w:left="769"/>
              <w:rPr>
                <w:rFonts w:ascii="Times New Roman" w:hAnsi="Times New Roman" w:cs="Times New Roman"/>
                <w:sz w:val="20"/>
                <w:szCs w:val="20"/>
              </w:rPr>
            </w:pPr>
            <w:r w:rsidRPr="009C79FF">
              <w:rPr>
                <w:rFonts w:ascii="Times New Roman" w:hAnsi="Times New Roman" w:cs="Times New Roman"/>
                <w:sz w:val="20"/>
                <w:szCs w:val="20"/>
              </w:rPr>
              <w:t>направленности</w:t>
            </w:r>
          </w:p>
          <w:p w:rsidR="00851BAB" w:rsidRPr="00016C62" w:rsidRDefault="00851BAB" w:rsidP="00851BAB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994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989" w:type="dxa"/>
          </w:tcPr>
          <w:p w:rsidR="00851BAB" w:rsidRPr="00F739F7" w:rsidRDefault="00551341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851BAB" w:rsidRPr="00F739F7">
              <w:rPr>
                <w:rFonts w:ascii="Times New Roman" w:hAnsi="Times New Roman" w:cs="Times New Roman"/>
                <w:sz w:val="20"/>
                <w:szCs w:val="20"/>
              </w:rPr>
              <w:t>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о-час</w:t>
            </w:r>
          </w:p>
        </w:tc>
        <w:tc>
          <w:tcPr>
            <w:tcW w:w="859" w:type="dxa"/>
          </w:tcPr>
          <w:p w:rsidR="00851BAB" w:rsidRPr="00F739F7" w:rsidRDefault="00551341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1256" w:type="dxa"/>
          </w:tcPr>
          <w:p w:rsidR="00851BAB" w:rsidRDefault="00851BAB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C5F" w:rsidRDefault="005C5C5F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C5F" w:rsidRDefault="00865C90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</w:t>
            </w:r>
          </w:p>
          <w:p w:rsidR="00865C90" w:rsidRPr="00F739F7" w:rsidRDefault="00865C90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1152</w:t>
            </w:r>
          </w:p>
        </w:tc>
        <w:tc>
          <w:tcPr>
            <w:tcW w:w="1134" w:type="dxa"/>
          </w:tcPr>
          <w:p w:rsidR="00851BAB" w:rsidRPr="00865C90" w:rsidRDefault="00851BAB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C90" w:rsidRPr="00865C90" w:rsidRDefault="00865C90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C90" w:rsidRDefault="00865C90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0">
              <w:rPr>
                <w:rFonts w:ascii="Times New Roman" w:hAnsi="Times New Roman" w:cs="Times New Roman"/>
                <w:sz w:val="20"/>
                <w:szCs w:val="20"/>
              </w:rPr>
              <w:t>969</w:t>
            </w:r>
          </w:p>
          <w:p w:rsidR="00865C90" w:rsidRPr="00865C90" w:rsidRDefault="00865C90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573</w:t>
            </w:r>
          </w:p>
        </w:tc>
        <w:tc>
          <w:tcPr>
            <w:tcW w:w="592" w:type="dxa"/>
          </w:tcPr>
          <w:p w:rsidR="00851BAB" w:rsidRDefault="00851BAB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BAB" w:rsidRDefault="00851BAB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BAB" w:rsidRDefault="00851BAB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51BAB" w:rsidRDefault="00851BAB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:rsidR="00851BAB" w:rsidRPr="00F739F7" w:rsidRDefault="00851BAB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851BAB" w:rsidRDefault="00851BAB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BAB" w:rsidRDefault="00851BAB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BAB" w:rsidRDefault="00865C90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-254</w:t>
            </w:r>
          </w:p>
          <w:p w:rsidR="00865C90" w:rsidRPr="00F739F7" w:rsidRDefault="00865C90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-578</w:t>
            </w:r>
          </w:p>
        </w:tc>
        <w:tc>
          <w:tcPr>
            <w:tcW w:w="1391" w:type="dxa"/>
          </w:tcPr>
          <w:p w:rsidR="00851BAB" w:rsidRDefault="00851BAB" w:rsidP="00851BA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BAB" w:rsidRDefault="00851BAB" w:rsidP="00851BA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BAB" w:rsidRPr="00BE48A3" w:rsidRDefault="00851BAB" w:rsidP="00256E7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851BAB" w:rsidRPr="00F739F7" w:rsidTr="00763CCF">
        <w:trPr>
          <w:trHeight w:val="245"/>
        </w:trPr>
        <w:tc>
          <w:tcPr>
            <w:tcW w:w="155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1BAB" w:rsidRPr="00A60B14" w:rsidRDefault="00851BAB" w:rsidP="008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0B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A60B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  Сведения   о фактическом достижении показателей, характеризующих качество муниципальной услуги:</w:t>
            </w:r>
          </w:p>
          <w:p w:rsidR="00851BAB" w:rsidRPr="00420770" w:rsidRDefault="00851BAB" w:rsidP="00851B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tbl>
            <w:tblPr>
              <w:tblW w:w="15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353"/>
              <w:gridCol w:w="1134"/>
              <w:gridCol w:w="1134"/>
              <w:gridCol w:w="992"/>
              <w:gridCol w:w="992"/>
              <w:gridCol w:w="993"/>
              <w:gridCol w:w="2409"/>
              <w:gridCol w:w="851"/>
              <w:gridCol w:w="709"/>
              <w:gridCol w:w="992"/>
              <w:gridCol w:w="850"/>
              <w:gridCol w:w="936"/>
              <w:gridCol w:w="765"/>
              <w:gridCol w:w="1276"/>
            </w:tblGrid>
            <w:tr w:rsidR="00851BAB" w:rsidRPr="00F739F7" w:rsidTr="00F66D78">
              <w:tc>
                <w:tcPr>
                  <w:tcW w:w="1353" w:type="dxa"/>
                  <w:vMerge w:val="restart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Уникальный номер реестровой записи</w:t>
                  </w:r>
                </w:p>
              </w:tc>
              <w:tc>
                <w:tcPr>
                  <w:tcW w:w="3260" w:type="dxa"/>
                  <w:gridSpan w:val="3"/>
                  <w:vMerge w:val="restart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Показатель, характеризующий содержание муниципальной услуги</w:t>
                  </w:r>
                </w:p>
              </w:tc>
              <w:tc>
                <w:tcPr>
                  <w:tcW w:w="1985" w:type="dxa"/>
                  <w:gridSpan w:val="2"/>
                  <w:vMerge w:val="restart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Показатель, характеризующий условия (формы) оказания муниципальной услуги</w:t>
                  </w:r>
                </w:p>
              </w:tc>
              <w:tc>
                <w:tcPr>
                  <w:tcW w:w="8788" w:type="dxa"/>
                  <w:gridSpan w:val="8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Показатель качества муниципальной услуги</w:t>
                  </w:r>
                </w:p>
              </w:tc>
            </w:tr>
            <w:tr w:rsidR="00851BAB" w:rsidRPr="00F739F7" w:rsidTr="00F66D78">
              <w:tc>
                <w:tcPr>
                  <w:tcW w:w="1353" w:type="dxa"/>
                  <w:vMerge/>
                </w:tcPr>
                <w:p w:rsidR="00851BAB" w:rsidRPr="00F739F7" w:rsidRDefault="00851BAB" w:rsidP="00851BA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gridSpan w:val="3"/>
                  <w:vMerge/>
                </w:tcPr>
                <w:p w:rsidR="00851BAB" w:rsidRPr="00F739F7" w:rsidRDefault="00851BAB" w:rsidP="00851BA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gridSpan w:val="2"/>
                  <w:vMerge/>
                </w:tcPr>
                <w:p w:rsidR="00851BAB" w:rsidRPr="00F739F7" w:rsidRDefault="00851BAB" w:rsidP="00851BA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vMerge w:val="restart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560" w:type="dxa"/>
                  <w:gridSpan w:val="2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единица измерения по </w:t>
                  </w:r>
                  <w:hyperlink r:id="rId16" w:history="1">
                    <w:r w:rsidRPr="00F739F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ОКЕИ</w:t>
                    </w:r>
                  </w:hyperlink>
                </w:p>
              </w:tc>
              <w:tc>
                <w:tcPr>
                  <w:tcW w:w="992" w:type="dxa"/>
                  <w:vMerge w:val="restart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утверждено в муниципальном задании на год</w:t>
                  </w:r>
                </w:p>
              </w:tc>
              <w:tc>
                <w:tcPr>
                  <w:tcW w:w="850" w:type="dxa"/>
                  <w:vMerge w:val="restart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исполнено на отчетную дату</w:t>
                  </w:r>
                </w:p>
              </w:tc>
              <w:tc>
                <w:tcPr>
                  <w:tcW w:w="936" w:type="dxa"/>
                  <w:vMerge w:val="restart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допустимое (возможное) отклонение</w:t>
                  </w:r>
                </w:p>
              </w:tc>
              <w:tc>
                <w:tcPr>
                  <w:tcW w:w="765" w:type="dxa"/>
                  <w:vMerge w:val="restart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отклонение, превышающее допустимое (возможное) значение</w:t>
                  </w:r>
                </w:p>
              </w:tc>
              <w:tc>
                <w:tcPr>
                  <w:tcW w:w="1276" w:type="dxa"/>
                  <w:vMerge w:val="restart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причина отклонения</w:t>
                  </w:r>
                </w:p>
              </w:tc>
            </w:tr>
            <w:tr w:rsidR="00851BAB" w:rsidRPr="00F739F7" w:rsidTr="00F66D78">
              <w:trPr>
                <w:trHeight w:val="790"/>
              </w:trPr>
              <w:tc>
                <w:tcPr>
                  <w:tcW w:w="1353" w:type="dxa"/>
                  <w:vMerge/>
                </w:tcPr>
                <w:p w:rsidR="00851BAB" w:rsidRPr="00F739F7" w:rsidRDefault="00851BAB" w:rsidP="00851BA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851BAB" w:rsidRPr="00F66D78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6D78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</w:t>
                  </w:r>
                </w:p>
                <w:p w:rsidR="00851BAB" w:rsidRPr="00F66D78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6D78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(наименование показателя)</w:t>
                  </w:r>
                </w:p>
              </w:tc>
              <w:tc>
                <w:tcPr>
                  <w:tcW w:w="1134" w:type="dxa"/>
                </w:tcPr>
                <w:p w:rsidR="00851BAB" w:rsidRPr="00F66D78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6D78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</w:t>
                  </w:r>
                </w:p>
                <w:p w:rsidR="00851BAB" w:rsidRPr="00F66D78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6D78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(наименование показателя)</w:t>
                  </w:r>
                </w:p>
              </w:tc>
              <w:tc>
                <w:tcPr>
                  <w:tcW w:w="992" w:type="dxa"/>
                </w:tcPr>
                <w:p w:rsidR="00851BAB" w:rsidRPr="00F66D78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6D78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</w:t>
                  </w:r>
                </w:p>
                <w:p w:rsidR="00851BAB" w:rsidRPr="00F66D78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6D78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(наименование показателя)</w:t>
                  </w:r>
                </w:p>
              </w:tc>
              <w:tc>
                <w:tcPr>
                  <w:tcW w:w="992" w:type="dxa"/>
                </w:tcPr>
                <w:p w:rsidR="00851BAB" w:rsidRPr="00F66D78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6D78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</w:t>
                  </w:r>
                </w:p>
                <w:p w:rsidR="00851BAB" w:rsidRPr="00F66D78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6D78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(наименование показателя)</w:t>
                  </w:r>
                </w:p>
              </w:tc>
              <w:tc>
                <w:tcPr>
                  <w:tcW w:w="993" w:type="dxa"/>
                </w:tcPr>
                <w:p w:rsidR="00851BAB" w:rsidRPr="00F66D78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6D78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</w:t>
                  </w:r>
                </w:p>
                <w:p w:rsidR="00851BAB" w:rsidRPr="00F66D78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6D78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(наименование показателя)</w:t>
                  </w:r>
                </w:p>
              </w:tc>
              <w:tc>
                <w:tcPr>
                  <w:tcW w:w="2409" w:type="dxa"/>
                  <w:vMerge/>
                </w:tcPr>
                <w:p w:rsidR="00851BAB" w:rsidRPr="00F739F7" w:rsidRDefault="00851BAB" w:rsidP="00851BA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709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код</w:t>
                  </w:r>
                </w:p>
              </w:tc>
              <w:tc>
                <w:tcPr>
                  <w:tcW w:w="992" w:type="dxa"/>
                  <w:vMerge/>
                </w:tcPr>
                <w:p w:rsidR="00851BAB" w:rsidRPr="00F739F7" w:rsidRDefault="00851BAB" w:rsidP="00851BA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851BAB" w:rsidRPr="00F739F7" w:rsidRDefault="00851BAB" w:rsidP="00851BA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vMerge/>
                </w:tcPr>
                <w:p w:rsidR="00851BAB" w:rsidRPr="00F739F7" w:rsidRDefault="00851BAB" w:rsidP="00851BA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vMerge/>
                </w:tcPr>
                <w:p w:rsidR="00851BAB" w:rsidRPr="00F739F7" w:rsidRDefault="00851BAB" w:rsidP="00851BA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51BAB" w:rsidRPr="00F739F7" w:rsidRDefault="00851BAB" w:rsidP="00851BA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51BAB" w:rsidRPr="00F739F7" w:rsidTr="00F66D78">
              <w:trPr>
                <w:trHeight w:val="13"/>
              </w:trPr>
              <w:tc>
                <w:tcPr>
                  <w:tcW w:w="1353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409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51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09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936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65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</w:tr>
            <w:tr w:rsidR="00851BAB" w:rsidRPr="00F739F7" w:rsidTr="00FA5CC3">
              <w:trPr>
                <w:trHeight w:val="1062"/>
              </w:trPr>
              <w:tc>
                <w:tcPr>
                  <w:tcW w:w="1353" w:type="dxa"/>
                  <w:vMerge w:val="restart"/>
                </w:tcPr>
                <w:p w:rsidR="00851BAB" w:rsidRPr="00F739F7" w:rsidRDefault="00851BAB" w:rsidP="00851BAB">
                  <w:pPr>
                    <w:spacing w:after="1" w:line="22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804200О.99.</w:t>
                  </w:r>
                  <w:proofErr w:type="gramStart"/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0.ББ</w:t>
                  </w:r>
                  <w:proofErr w:type="gramEnd"/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52АИ16000</w:t>
                  </w:r>
                </w:p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851BAB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Адаптиро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  <w:p w:rsidR="00851BAB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ванные д</w:t>
                  </w: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ополните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льные</w:t>
                  </w:r>
                  <w:proofErr w:type="spellEnd"/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общеразви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вающие</w:t>
                  </w:r>
                  <w:proofErr w:type="spellEnd"/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программы</w:t>
                  </w:r>
                </w:p>
              </w:tc>
              <w:tc>
                <w:tcPr>
                  <w:tcW w:w="1134" w:type="dxa"/>
                  <w:vMerge w:val="restart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очная</w:t>
                  </w:r>
                </w:p>
              </w:tc>
              <w:tc>
                <w:tcPr>
                  <w:tcW w:w="993" w:type="dxa"/>
                  <w:vMerge w:val="restart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:rsidR="00851BAB" w:rsidRPr="00513EC4" w:rsidRDefault="00851BAB" w:rsidP="00851BAB">
                  <w:pPr>
                    <w:pStyle w:val="a5"/>
                    <w:widowControl w:val="0"/>
                    <w:numPr>
                      <w:ilvl w:val="0"/>
                      <w:numId w:val="3"/>
                    </w:numPr>
                    <w:tabs>
                      <w:tab w:val="left" w:pos="222"/>
                    </w:tabs>
                    <w:autoSpaceDE w:val="0"/>
                    <w:autoSpaceDN w:val="0"/>
                    <w:spacing w:after="0" w:line="240" w:lineRule="auto"/>
                    <w:ind w:left="88" w:hanging="88"/>
                    <w:rPr>
                      <w:rFonts w:ascii="Times New Roman" w:eastAsiaTheme="minorHAnsi" w:hAnsi="Times New Roman"/>
                      <w:sz w:val="20"/>
                      <w:szCs w:val="20"/>
                    </w:rPr>
                  </w:pPr>
                  <w:r w:rsidRPr="00513EC4">
                    <w:rPr>
                      <w:rFonts w:ascii="Times New Roman" w:eastAsiaTheme="minorHAnsi" w:hAnsi="Times New Roman"/>
                      <w:sz w:val="20"/>
                      <w:szCs w:val="20"/>
                    </w:rPr>
                    <w:t>доля педагогов, имеющих первую и высшую квалификационные категории</w:t>
                  </w:r>
                </w:p>
              </w:tc>
              <w:tc>
                <w:tcPr>
                  <w:tcW w:w="851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процент</w:t>
                  </w:r>
                </w:p>
              </w:tc>
              <w:tc>
                <w:tcPr>
                  <w:tcW w:w="709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744</w:t>
                  </w:r>
                </w:p>
              </w:tc>
              <w:tc>
                <w:tcPr>
                  <w:tcW w:w="992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850" w:type="dxa"/>
                </w:tcPr>
                <w:p w:rsidR="00851BAB" w:rsidRPr="00763CCF" w:rsidRDefault="00654946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936" w:type="dxa"/>
                </w:tcPr>
                <w:p w:rsidR="00851BAB" w:rsidRPr="00763CCF" w:rsidRDefault="00851BAB" w:rsidP="00851BAB">
                  <w:pPr>
                    <w:spacing w:after="1" w:line="22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763CC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765" w:type="dxa"/>
                  <w:shd w:val="clear" w:color="auto" w:fill="auto"/>
                </w:tcPr>
                <w:p w:rsidR="00851BAB" w:rsidRPr="00763CCF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51BAB" w:rsidRPr="00F739F7" w:rsidTr="00FA5CC3">
              <w:trPr>
                <w:trHeight w:val="888"/>
              </w:trPr>
              <w:tc>
                <w:tcPr>
                  <w:tcW w:w="1353" w:type="dxa"/>
                  <w:vMerge/>
                </w:tcPr>
                <w:p w:rsidR="00851BAB" w:rsidRPr="00F739F7" w:rsidRDefault="00851BAB" w:rsidP="00851BAB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51BAB" w:rsidRPr="00F739F7" w:rsidRDefault="00851BAB" w:rsidP="00851BAB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51BAB" w:rsidRPr="00F739F7" w:rsidRDefault="00851BAB" w:rsidP="00851BAB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51BAB" w:rsidRPr="00F739F7" w:rsidRDefault="00851BAB" w:rsidP="00851BAB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51BAB" w:rsidRPr="00F739F7" w:rsidRDefault="00851BAB" w:rsidP="00851BAB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851BAB" w:rsidRPr="00F739F7" w:rsidRDefault="00851BAB" w:rsidP="00851BAB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:rsidR="00851BAB" w:rsidRPr="00513EC4" w:rsidRDefault="00851BAB" w:rsidP="00851BAB">
                  <w:pPr>
                    <w:pStyle w:val="a5"/>
                    <w:widowControl w:val="0"/>
                    <w:numPr>
                      <w:ilvl w:val="0"/>
                      <w:numId w:val="3"/>
                    </w:numPr>
                    <w:tabs>
                      <w:tab w:val="left" w:pos="218"/>
                    </w:tabs>
                    <w:autoSpaceDE w:val="0"/>
                    <w:autoSpaceDN w:val="0"/>
                    <w:spacing w:after="0" w:line="240" w:lineRule="auto"/>
                    <w:ind w:left="0" w:firstLine="80"/>
                    <w:rPr>
                      <w:rFonts w:ascii="Times New Roman" w:eastAsiaTheme="minorHAnsi" w:hAnsi="Times New Roman"/>
                      <w:sz w:val="20"/>
                      <w:szCs w:val="20"/>
                    </w:rPr>
                  </w:pPr>
                  <w:r w:rsidRPr="00513EC4">
                    <w:rPr>
                      <w:rFonts w:ascii="Times New Roman" w:eastAsiaTheme="minorHAnsi" w:hAnsi="Times New Roman"/>
                      <w:sz w:val="20"/>
                      <w:szCs w:val="20"/>
                    </w:rPr>
                    <w:t xml:space="preserve"> доля педагогов, повысивших квалификацию</w:t>
                  </w:r>
                </w:p>
              </w:tc>
              <w:tc>
                <w:tcPr>
                  <w:tcW w:w="851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процент</w:t>
                  </w:r>
                </w:p>
              </w:tc>
              <w:tc>
                <w:tcPr>
                  <w:tcW w:w="709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744</w:t>
                  </w:r>
                </w:p>
              </w:tc>
              <w:tc>
                <w:tcPr>
                  <w:tcW w:w="992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850" w:type="dxa"/>
                </w:tcPr>
                <w:p w:rsidR="00851BAB" w:rsidRPr="00F739F7" w:rsidRDefault="00654946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36" w:type="dxa"/>
                </w:tcPr>
                <w:p w:rsidR="00851BAB" w:rsidRPr="00BE48A3" w:rsidRDefault="00851BAB" w:rsidP="00851BAB">
                  <w:pPr>
                    <w:spacing w:after="1" w:line="22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765" w:type="dxa"/>
                  <w:shd w:val="clear" w:color="auto" w:fill="auto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822AC" w:rsidRPr="00F739F7" w:rsidTr="00FA5CC3">
              <w:tc>
                <w:tcPr>
                  <w:tcW w:w="1353" w:type="dxa"/>
                  <w:vMerge/>
                </w:tcPr>
                <w:p w:rsidR="006822AC" w:rsidRPr="00F739F7" w:rsidRDefault="006822AC" w:rsidP="006822AC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6822AC" w:rsidRPr="00F739F7" w:rsidRDefault="006822AC" w:rsidP="006822AC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6822AC" w:rsidRPr="00F739F7" w:rsidRDefault="006822AC" w:rsidP="006822AC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6822AC" w:rsidRPr="00F739F7" w:rsidRDefault="006822AC" w:rsidP="006822AC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6822AC" w:rsidRPr="00F739F7" w:rsidRDefault="006822AC" w:rsidP="006822AC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6822AC" w:rsidRPr="00F739F7" w:rsidRDefault="006822AC" w:rsidP="006822AC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:rsidR="006822AC" w:rsidRPr="00513EC4" w:rsidRDefault="006822AC" w:rsidP="006822AC">
                  <w:pPr>
                    <w:pStyle w:val="a5"/>
                    <w:widowControl w:val="0"/>
                    <w:numPr>
                      <w:ilvl w:val="0"/>
                      <w:numId w:val="3"/>
                    </w:numPr>
                    <w:tabs>
                      <w:tab w:val="left" w:pos="218"/>
                    </w:tabs>
                    <w:autoSpaceDE w:val="0"/>
                    <w:autoSpaceDN w:val="0"/>
                    <w:spacing w:after="0" w:line="240" w:lineRule="auto"/>
                    <w:ind w:left="0" w:firstLine="80"/>
                    <w:rPr>
                      <w:rFonts w:ascii="Times New Roman" w:eastAsiaTheme="minorHAnsi" w:hAnsi="Times New Roman"/>
                      <w:sz w:val="20"/>
                      <w:szCs w:val="20"/>
                    </w:rPr>
                  </w:pPr>
                  <w:r w:rsidRPr="00513EC4">
                    <w:rPr>
                      <w:rFonts w:ascii="Times New Roman" w:eastAsiaTheme="minorHAnsi" w:hAnsi="Times New Roman"/>
                      <w:sz w:val="20"/>
                      <w:szCs w:val="20"/>
                    </w:rPr>
                    <w:t xml:space="preserve"> доля обучающихся – победителей конкурсных мероприятий муниципального, областного, регионального, всероссийского уровней</w:t>
                  </w:r>
                </w:p>
              </w:tc>
              <w:tc>
                <w:tcPr>
                  <w:tcW w:w="851" w:type="dxa"/>
                </w:tcPr>
                <w:p w:rsidR="006822AC" w:rsidRPr="00F739F7" w:rsidRDefault="006822AC" w:rsidP="006822AC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процент</w:t>
                  </w:r>
                </w:p>
              </w:tc>
              <w:tc>
                <w:tcPr>
                  <w:tcW w:w="709" w:type="dxa"/>
                </w:tcPr>
                <w:p w:rsidR="006822AC" w:rsidRPr="00F739F7" w:rsidRDefault="006822AC" w:rsidP="006822AC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744</w:t>
                  </w:r>
                </w:p>
              </w:tc>
              <w:tc>
                <w:tcPr>
                  <w:tcW w:w="992" w:type="dxa"/>
                </w:tcPr>
                <w:p w:rsidR="006822AC" w:rsidRPr="00F739F7" w:rsidRDefault="006822AC" w:rsidP="006822AC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6822AC" w:rsidRPr="00D752D8" w:rsidRDefault="006822AC" w:rsidP="006822A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936" w:type="dxa"/>
                </w:tcPr>
                <w:p w:rsidR="006822AC" w:rsidRPr="00BE48A3" w:rsidRDefault="006822AC" w:rsidP="006822AC">
                  <w:pPr>
                    <w:spacing w:after="1" w:line="22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765" w:type="dxa"/>
                  <w:shd w:val="clear" w:color="auto" w:fill="auto"/>
                </w:tcPr>
                <w:p w:rsidR="006822AC" w:rsidRPr="00F739F7" w:rsidRDefault="006822AC" w:rsidP="006822A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+37</w:t>
                  </w:r>
                </w:p>
              </w:tc>
              <w:tc>
                <w:tcPr>
                  <w:tcW w:w="1276" w:type="dxa"/>
                </w:tcPr>
                <w:p w:rsidR="006822AC" w:rsidRPr="00F739F7" w:rsidRDefault="006822AC" w:rsidP="006822AC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51BAB" w:rsidRPr="00F739F7" w:rsidTr="00FA5CC3">
              <w:tc>
                <w:tcPr>
                  <w:tcW w:w="1353" w:type="dxa"/>
                  <w:vMerge/>
                </w:tcPr>
                <w:p w:rsidR="00851BAB" w:rsidRPr="00F739F7" w:rsidRDefault="00851BAB" w:rsidP="00851BAB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51BAB" w:rsidRPr="00F739F7" w:rsidRDefault="00851BAB" w:rsidP="00851BAB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51BAB" w:rsidRPr="00F739F7" w:rsidRDefault="00851BAB" w:rsidP="00851BAB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51BAB" w:rsidRPr="00F739F7" w:rsidRDefault="00851BAB" w:rsidP="00851BAB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51BAB" w:rsidRPr="00F739F7" w:rsidRDefault="00851BAB" w:rsidP="00851BAB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851BAB" w:rsidRPr="00F739F7" w:rsidRDefault="00851BAB" w:rsidP="00851BAB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:rsidR="00851BAB" w:rsidRPr="00513EC4" w:rsidRDefault="00851BAB" w:rsidP="00851BAB">
                  <w:pPr>
                    <w:pStyle w:val="a5"/>
                    <w:widowControl w:val="0"/>
                    <w:numPr>
                      <w:ilvl w:val="0"/>
                      <w:numId w:val="3"/>
                    </w:numPr>
                    <w:tabs>
                      <w:tab w:val="left" w:pos="364"/>
                    </w:tabs>
                    <w:autoSpaceDE w:val="0"/>
                    <w:autoSpaceDN w:val="0"/>
                    <w:spacing w:after="0" w:line="240" w:lineRule="auto"/>
                    <w:ind w:left="-62" w:firstLine="142"/>
                    <w:rPr>
                      <w:rFonts w:ascii="Times New Roman" w:eastAsiaTheme="minorHAnsi" w:hAnsi="Times New Roman"/>
                      <w:sz w:val="20"/>
                      <w:szCs w:val="20"/>
                    </w:rPr>
                  </w:pPr>
                  <w:r w:rsidRPr="00513EC4">
                    <w:rPr>
                      <w:rFonts w:ascii="Times New Roman" w:eastAsiaTheme="minorHAnsi" w:hAnsi="Times New Roman"/>
                      <w:sz w:val="20"/>
                      <w:szCs w:val="20"/>
                    </w:rPr>
                    <w:t>Доля родителей (законных представителей, удовлетворенных условиями и качеством предоставляемой услуги</w:t>
                  </w:r>
                  <w:bookmarkStart w:id="2" w:name="_GoBack"/>
                  <w:bookmarkEnd w:id="2"/>
                </w:p>
              </w:tc>
              <w:tc>
                <w:tcPr>
                  <w:tcW w:w="851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процент</w:t>
                  </w:r>
                </w:p>
              </w:tc>
              <w:tc>
                <w:tcPr>
                  <w:tcW w:w="709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39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744</w:t>
                  </w:r>
                </w:p>
              </w:tc>
              <w:tc>
                <w:tcPr>
                  <w:tcW w:w="992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850" w:type="dxa"/>
                </w:tcPr>
                <w:p w:rsidR="00851BAB" w:rsidRPr="00777181" w:rsidRDefault="00654946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36" w:type="dxa"/>
                </w:tcPr>
                <w:p w:rsidR="00851BAB" w:rsidRPr="00777181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71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65" w:type="dxa"/>
                  <w:shd w:val="clear" w:color="auto" w:fill="auto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851BAB" w:rsidRPr="00F739F7" w:rsidRDefault="00851BAB" w:rsidP="00851BA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51BAB" w:rsidRDefault="00851BAB" w:rsidP="00851BAB">
            <w:pPr>
              <w:tabs>
                <w:tab w:val="left" w:pos="205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BAB" w:rsidRPr="003E4B34" w:rsidRDefault="00851BAB" w:rsidP="00851BAB">
            <w:pPr>
              <w:tabs>
                <w:tab w:val="left" w:pos="205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3.6</w:t>
            </w:r>
            <w:r w:rsidRPr="00066097">
              <w:rPr>
                <w:rFonts w:ascii="Times New Roman" w:hAnsi="Times New Roman" w:cs="Times New Roman"/>
                <w:b/>
                <w:sz w:val="20"/>
                <w:szCs w:val="20"/>
              </w:rPr>
              <w:t>.  Сведения о фактическом достижении показателей, характеризующих объем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6609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муниципальной услуги:</w:t>
            </w:r>
          </w:p>
        </w:tc>
      </w:tr>
      <w:tr w:rsidR="00851BAB" w:rsidRPr="00F739F7" w:rsidTr="00873ECD">
        <w:tc>
          <w:tcPr>
            <w:tcW w:w="1147" w:type="dxa"/>
            <w:vMerge w:val="restart"/>
            <w:tcBorders>
              <w:top w:val="single" w:sz="4" w:space="0" w:color="auto"/>
            </w:tcBorders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Уникальный номер реестровой записи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</w:tcBorders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Показа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ель, характеризующий содержание муниципальной услуги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</w:t>
            </w:r>
          </w:p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оказания муниципальной услуги</w:t>
            </w:r>
          </w:p>
        </w:tc>
        <w:tc>
          <w:tcPr>
            <w:tcW w:w="8209" w:type="dxa"/>
            <w:gridSpan w:val="8"/>
            <w:tcBorders>
              <w:top w:val="single" w:sz="4" w:space="0" w:color="auto"/>
            </w:tcBorders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Средний размер платы (цена, тариф)</w:t>
            </w:r>
          </w:p>
        </w:tc>
      </w:tr>
      <w:tr w:rsidR="00851BAB" w:rsidRPr="00F739F7" w:rsidTr="00873ECD">
        <w:tc>
          <w:tcPr>
            <w:tcW w:w="1147" w:type="dxa"/>
            <w:vMerge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9" w:type="dxa"/>
            <w:vMerge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8" w:type="dxa"/>
            <w:gridSpan w:val="2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17" w:history="1">
              <w:r w:rsidRPr="00F739F7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256" w:type="dxa"/>
            <w:vMerge w:val="restart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утверждено в</w:t>
            </w:r>
          </w:p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муниципальном задании на год</w:t>
            </w:r>
          </w:p>
        </w:tc>
        <w:tc>
          <w:tcPr>
            <w:tcW w:w="1134" w:type="dxa"/>
            <w:vMerge w:val="restart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592" w:type="dxa"/>
            <w:vMerge w:val="restart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1391" w:type="dxa"/>
            <w:vMerge w:val="restart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567" w:type="dxa"/>
            <w:vMerge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BAB" w:rsidRPr="00F739F7" w:rsidTr="00873ECD">
        <w:trPr>
          <w:trHeight w:val="1120"/>
        </w:trPr>
        <w:tc>
          <w:tcPr>
            <w:tcW w:w="1147" w:type="dxa"/>
            <w:vMerge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9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2266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94" w:type="dxa"/>
            <w:vMerge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59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256" w:type="dxa"/>
            <w:vMerge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vMerge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BAB" w:rsidRPr="00F739F7" w:rsidTr="00873ECD">
        <w:tc>
          <w:tcPr>
            <w:tcW w:w="1147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99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9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6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92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91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851BAB" w:rsidRPr="00F739F7" w:rsidRDefault="00851BAB" w:rsidP="00851BA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51341" w:rsidRPr="00F739F7" w:rsidTr="00865C90">
        <w:trPr>
          <w:trHeight w:val="2447"/>
        </w:trPr>
        <w:tc>
          <w:tcPr>
            <w:tcW w:w="1147" w:type="dxa"/>
          </w:tcPr>
          <w:p w:rsidR="00551341" w:rsidRPr="00F739F7" w:rsidRDefault="00551341" w:rsidP="0055134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804200О.99.</w:t>
            </w:r>
            <w:proofErr w:type="gramStart"/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0.ББ</w:t>
            </w:r>
            <w:proofErr w:type="gramEnd"/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52АП88000</w:t>
            </w:r>
          </w:p>
          <w:p w:rsidR="00551341" w:rsidRPr="00F739F7" w:rsidRDefault="00551341" w:rsidP="0055134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9" w:type="dxa"/>
          </w:tcPr>
          <w:p w:rsidR="00551341" w:rsidRDefault="00551341" w:rsidP="0055134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Адаптированные д</w:t>
            </w: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 xml:space="preserve">ополнительные общеразвивающие программы </w:t>
            </w:r>
          </w:p>
          <w:p w:rsidR="00551341" w:rsidRDefault="00551341" w:rsidP="0055134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79F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3759A">
              <w:rPr>
                <w:rFonts w:ascii="Times New Roman" w:hAnsi="Times New Roman" w:cs="Times New Roman"/>
                <w:b/>
                <w:sz w:val="20"/>
                <w:szCs w:val="20"/>
              </w:rPr>
              <w:t>дети-инвалиды</w:t>
            </w:r>
            <w:r w:rsidRPr="009C79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51341" w:rsidRDefault="00551341" w:rsidP="00865C90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016C62">
              <w:rPr>
                <w:rFonts w:ascii="Times New Roman" w:hAnsi="Times New Roman"/>
                <w:sz w:val="20"/>
                <w:szCs w:val="20"/>
              </w:rPr>
              <w:t>естественно-научной направленности</w:t>
            </w:r>
          </w:p>
          <w:p w:rsidR="00551341" w:rsidRPr="00016C62" w:rsidRDefault="00551341" w:rsidP="00865C9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6C62">
              <w:rPr>
                <w:rFonts w:ascii="Times New Roman" w:hAnsi="Times New Roman"/>
                <w:sz w:val="20"/>
                <w:szCs w:val="20"/>
              </w:rPr>
              <w:t>физкультурно-спортивной</w:t>
            </w:r>
          </w:p>
          <w:p w:rsidR="00551341" w:rsidRPr="009C79FF" w:rsidRDefault="00551341" w:rsidP="00865C90">
            <w:pPr>
              <w:widowControl w:val="0"/>
              <w:autoSpaceDE w:val="0"/>
              <w:autoSpaceDN w:val="0"/>
              <w:spacing w:after="0" w:line="240" w:lineRule="auto"/>
              <w:ind w:left="769"/>
              <w:rPr>
                <w:rFonts w:ascii="Times New Roman" w:hAnsi="Times New Roman" w:cs="Times New Roman"/>
                <w:sz w:val="20"/>
                <w:szCs w:val="20"/>
              </w:rPr>
            </w:pPr>
            <w:r w:rsidRPr="009C79FF">
              <w:rPr>
                <w:rFonts w:ascii="Times New Roman" w:hAnsi="Times New Roman" w:cs="Times New Roman"/>
                <w:sz w:val="20"/>
                <w:szCs w:val="20"/>
              </w:rPr>
              <w:t>направленности</w:t>
            </w:r>
          </w:p>
          <w:p w:rsidR="00551341" w:rsidRDefault="00551341" w:rsidP="00551341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C62">
              <w:rPr>
                <w:rFonts w:ascii="Times New Roman" w:hAnsi="Times New Roman"/>
                <w:sz w:val="20"/>
                <w:szCs w:val="20"/>
              </w:rPr>
              <w:t>художественной направленност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551341" w:rsidRPr="007E7477" w:rsidRDefault="00551341" w:rsidP="00551341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технической направленности</w:t>
            </w:r>
          </w:p>
        </w:tc>
        <w:tc>
          <w:tcPr>
            <w:tcW w:w="2266" w:type="dxa"/>
          </w:tcPr>
          <w:p w:rsidR="00551341" w:rsidRPr="00F739F7" w:rsidRDefault="00551341" w:rsidP="0055134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4" w:type="dxa"/>
          </w:tcPr>
          <w:p w:rsidR="00551341" w:rsidRPr="00F739F7" w:rsidRDefault="00551341" w:rsidP="0055134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  <w:p w:rsidR="00551341" w:rsidRPr="00F739F7" w:rsidRDefault="00551341" w:rsidP="0055134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989" w:type="dxa"/>
          </w:tcPr>
          <w:p w:rsidR="00551341" w:rsidRPr="00F739F7" w:rsidRDefault="00551341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F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о-час</w:t>
            </w:r>
          </w:p>
        </w:tc>
        <w:tc>
          <w:tcPr>
            <w:tcW w:w="859" w:type="dxa"/>
          </w:tcPr>
          <w:p w:rsidR="00551341" w:rsidRPr="00F739F7" w:rsidRDefault="00551341" w:rsidP="005513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1256" w:type="dxa"/>
          </w:tcPr>
          <w:p w:rsidR="00551341" w:rsidRDefault="00551341" w:rsidP="00551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C90" w:rsidRDefault="00865C90" w:rsidP="00551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C90" w:rsidRDefault="00865C90" w:rsidP="00551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  <w:p w:rsidR="00865C90" w:rsidRDefault="00865C90" w:rsidP="00551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  <w:p w:rsidR="00865C90" w:rsidRDefault="00865C90" w:rsidP="00551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41" w:rsidRDefault="00865C90" w:rsidP="00865C90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  <w:p w:rsidR="00865C90" w:rsidRPr="00F739F7" w:rsidRDefault="00865C90" w:rsidP="00865C90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551341" w:rsidRPr="00865C90" w:rsidRDefault="00551341" w:rsidP="00551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C90" w:rsidRPr="00865C90" w:rsidRDefault="00865C90" w:rsidP="00551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C90" w:rsidRPr="00865C90" w:rsidRDefault="00865C90" w:rsidP="00551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865C90" w:rsidRDefault="00865C90" w:rsidP="00865C90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0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  <w:p w:rsidR="00865C90" w:rsidRDefault="00865C90" w:rsidP="00865C90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C90" w:rsidRDefault="00865C90" w:rsidP="00865C90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  <w:p w:rsidR="00551341" w:rsidRPr="00865C90" w:rsidRDefault="00865C90" w:rsidP="00865C90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92" w:type="dxa"/>
          </w:tcPr>
          <w:p w:rsidR="00551341" w:rsidRDefault="00551341" w:rsidP="00551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41" w:rsidRDefault="00551341" w:rsidP="00551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41" w:rsidRDefault="00551341" w:rsidP="00551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51341" w:rsidRDefault="00551341" w:rsidP="00551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65C90" w:rsidRDefault="00865C90" w:rsidP="00551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41" w:rsidRDefault="00551341" w:rsidP="00551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51341" w:rsidRPr="00F739F7" w:rsidRDefault="00551341" w:rsidP="00551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4" w:type="dxa"/>
          </w:tcPr>
          <w:p w:rsidR="00551341" w:rsidRDefault="00551341" w:rsidP="00551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41" w:rsidRDefault="00551341" w:rsidP="00551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41" w:rsidRDefault="00865C90" w:rsidP="00551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-53</w:t>
            </w:r>
          </w:p>
          <w:p w:rsidR="00865C90" w:rsidRDefault="00865C90" w:rsidP="00551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-145</w:t>
            </w:r>
          </w:p>
          <w:p w:rsidR="00551341" w:rsidRDefault="00551341" w:rsidP="00551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41" w:rsidRDefault="00551341" w:rsidP="00551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41" w:rsidRPr="00F739F7" w:rsidRDefault="00551341" w:rsidP="00551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551341" w:rsidRDefault="00551341" w:rsidP="0055134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41" w:rsidRDefault="00551341" w:rsidP="0055134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41" w:rsidRDefault="00551341" w:rsidP="0055134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41" w:rsidRDefault="00551341" w:rsidP="0055134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41" w:rsidRDefault="00551341" w:rsidP="0055134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41" w:rsidRPr="00BE48A3" w:rsidRDefault="00551341" w:rsidP="0055134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51341" w:rsidRPr="00F739F7" w:rsidRDefault="00551341" w:rsidP="0055134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6D78" w:rsidRDefault="00F66D78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F3FC4" w:rsidRPr="00F46777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F46777">
        <w:rPr>
          <w:rFonts w:ascii="Times New Roman" w:hAnsi="Times New Roman" w:cs="Times New Roman"/>
        </w:rPr>
        <w:t xml:space="preserve">Руководитель (уполномоченное лицо) директор  </w:t>
      </w:r>
      <w:r w:rsidR="00F66D78">
        <w:rPr>
          <w:rFonts w:ascii="Times New Roman" w:hAnsi="Times New Roman" w:cs="Times New Roman"/>
        </w:rPr>
        <w:t xml:space="preserve"> </w:t>
      </w:r>
      <w:r w:rsidRPr="00F46777">
        <w:rPr>
          <w:rFonts w:ascii="Times New Roman" w:hAnsi="Times New Roman" w:cs="Times New Roman"/>
        </w:rPr>
        <w:t xml:space="preserve">  ___________     </w:t>
      </w:r>
      <w:r w:rsidR="00F66D78">
        <w:rPr>
          <w:rFonts w:ascii="Times New Roman" w:hAnsi="Times New Roman" w:cs="Times New Roman"/>
        </w:rPr>
        <w:t xml:space="preserve">   </w:t>
      </w:r>
      <w:r w:rsidRPr="00F46777">
        <w:rPr>
          <w:rFonts w:ascii="Times New Roman" w:hAnsi="Times New Roman" w:cs="Times New Roman"/>
        </w:rPr>
        <w:t xml:space="preserve"> </w:t>
      </w:r>
      <w:r w:rsidR="00A60B14">
        <w:rPr>
          <w:rFonts w:ascii="Times New Roman" w:hAnsi="Times New Roman" w:cs="Times New Roman"/>
        </w:rPr>
        <w:t xml:space="preserve">М.В. </w:t>
      </w:r>
      <w:r w:rsidR="00F739F7">
        <w:rPr>
          <w:rFonts w:ascii="Times New Roman" w:hAnsi="Times New Roman" w:cs="Times New Roman"/>
        </w:rPr>
        <w:t xml:space="preserve">Василевич </w:t>
      </w:r>
    </w:p>
    <w:p w:rsidR="004F3FC4" w:rsidRPr="00F66D78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66D7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</w:t>
      </w:r>
      <w:r w:rsidR="00092544" w:rsidRPr="00F66D7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</w:t>
      </w:r>
      <w:r w:rsidRPr="00F66D78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="00092544" w:rsidRPr="00F66D7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="00F66D78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F66D78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092544" w:rsidRPr="00F66D7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E215F0" w:rsidRPr="00F66D7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F66D7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851BA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</w:t>
      </w:r>
      <w:r w:rsidRPr="00F66D78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</w:t>
      </w:r>
      <w:r w:rsidR="00F66D78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E215F0" w:rsidRPr="00F66D7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4F3FC4" w:rsidRPr="00F46777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F46777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420770" w:rsidRPr="00F46777" w:rsidRDefault="004F3FC4" w:rsidP="004F3F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1D0B7D">
        <w:rPr>
          <w:rFonts w:ascii="Times New Roman" w:hAnsi="Times New Roman" w:cs="Times New Roman"/>
        </w:rPr>
        <w:t>"</w:t>
      </w:r>
      <w:r w:rsidR="00851BAB">
        <w:rPr>
          <w:rFonts w:ascii="Times New Roman" w:hAnsi="Times New Roman" w:cs="Times New Roman"/>
        </w:rPr>
        <w:t>2</w:t>
      </w:r>
      <w:r w:rsidR="00865C90">
        <w:rPr>
          <w:rFonts w:ascii="Times New Roman" w:hAnsi="Times New Roman" w:cs="Times New Roman"/>
        </w:rPr>
        <w:t>2</w:t>
      </w:r>
      <w:r w:rsidRPr="001D0B7D">
        <w:rPr>
          <w:rFonts w:ascii="Times New Roman" w:hAnsi="Times New Roman" w:cs="Times New Roman"/>
        </w:rPr>
        <w:t xml:space="preserve">" </w:t>
      </w:r>
      <w:r w:rsidR="00E215F0" w:rsidRPr="001D0B7D">
        <w:rPr>
          <w:rFonts w:ascii="Times New Roman" w:hAnsi="Times New Roman" w:cs="Times New Roman"/>
        </w:rPr>
        <w:t>января</w:t>
      </w:r>
      <w:r w:rsidRPr="001D0B7D">
        <w:rPr>
          <w:rFonts w:ascii="Times New Roman" w:hAnsi="Times New Roman" w:cs="Times New Roman"/>
        </w:rPr>
        <w:t xml:space="preserve"> 20</w:t>
      </w:r>
      <w:r w:rsidR="006D5E16" w:rsidRPr="001D0B7D">
        <w:rPr>
          <w:rFonts w:ascii="Times New Roman" w:hAnsi="Times New Roman" w:cs="Times New Roman"/>
        </w:rPr>
        <w:t>2</w:t>
      </w:r>
      <w:r w:rsidR="00865C90">
        <w:rPr>
          <w:rFonts w:ascii="Times New Roman" w:hAnsi="Times New Roman" w:cs="Times New Roman"/>
        </w:rPr>
        <w:t xml:space="preserve">6 </w:t>
      </w:r>
      <w:r w:rsidRPr="001D0B7D">
        <w:rPr>
          <w:rFonts w:ascii="Times New Roman" w:hAnsi="Times New Roman" w:cs="Times New Roman"/>
        </w:rPr>
        <w:t>г.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652185396560566351996131268363309912619724340089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Василевич Марина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17.11.2025 по 17.11.2026</w:t>
            </w:r>
          </w:p>
        </w:tc>
      </w:tr>
    </w:tbl>
    <w:sectPr xmlns:w="http://schemas.openxmlformats.org/wordprocessingml/2006/main" xmlns:r="http://schemas.openxmlformats.org/officeDocument/2006/relationships" w:rsidR="00420770" w:rsidRPr="00F46777" w:rsidSect="00420770">
      <w:headerReference w:type="default" r:id="rId18"/>
      <w:pgSz w:w="16840" w:h="11907" w:orient="landscape"/>
      <w:pgMar w:top="1006" w:right="851" w:bottom="567" w:left="851" w:header="0" w:footer="0" w:gutter="0"/>
      <w:cols w:space="720"/>
      <w:titlePg/>
      <w:docGrid w:linePitch="299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387" w:rsidRDefault="00F44387">
      <w:pPr>
        <w:spacing w:after="0" w:line="240" w:lineRule="auto"/>
      </w:pPr>
      <w:r>
        <w:separator/>
      </w:r>
    </w:p>
  </w:endnote>
  <w:endnote w:type="continuationSeparator" w:id="0">
    <w:p w:rsidR="00F44387" w:rsidRDefault="00F4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387" w:rsidRDefault="00F44387">
      <w:pPr>
        <w:spacing w:after="0" w:line="240" w:lineRule="auto"/>
      </w:pPr>
      <w:r>
        <w:separator/>
      </w:r>
    </w:p>
  </w:footnote>
  <w:footnote w:type="continuationSeparator" w:id="0">
    <w:p w:rsidR="00F44387" w:rsidRDefault="00F44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9829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0693A" w:rsidRDefault="00F0693A">
        <w:pPr>
          <w:pStyle w:val="a3"/>
          <w:jc w:val="center"/>
        </w:pPr>
      </w:p>
      <w:p w:rsidR="00F0693A" w:rsidRDefault="00F0693A">
        <w:pPr>
          <w:pStyle w:val="a3"/>
          <w:jc w:val="center"/>
        </w:pPr>
      </w:p>
      <w:p w:rsidR="00F0693A" w:rsidRPr="00835D6A" w:rsidRDefault="00F0693A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835D6A">
          <w:rPr>
            <w:rFonts w:ascii="Times New Roman" w:hAnsi="Times New Roman" w:cs="Times New Roman"/>
            <w:sz w:val="24"/>
          </w:rPr>
          <w:fldChar w:fldCharType="begin"/>
        </w:r>
        <w:r w:rsidRPr="00835D6A">
          <w:rPr>
            <w:rFonts w:ascii="Times New Roman" w:hAnsi="Times New Roman" w:cs="Times New Roman"/>
            <w:sz w:val="24"/>
          </w:rPr>
          <w:instrText>PAGE   \* MERGEFORMAT</w:instrText>
        </w:r>
        <w:r w:rsidRPr="00835D6A">
          <w:rPr>
            <w:rFonts w:ascii="Times New Roman" w:hAnsi="Times New Roman" w:cs="Times New Roman"/>
            <w:sz w:val="24"/>
          </w:rPr>
          <w:fldChar w:fldCharType="separate"/>
        </w:r>
        <w:r w:rsidR="006822AC">
          <w:rPr>
            <w:rFonts w:ascii="Times New Roman" w:hAnsi="Times New Roman" w:cs="Times New Roman"/>
            <w:noProof/>
            <w:sz w:val="24"/>
          </w:rPr>
          <w:t>2</w:t>
        </w:r>
        <w:r w:rsidRPr="00835D6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0693A" w:rsidRDefault="00F069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16478">
    <w:multiLevelType w:val="hybridMultilevel"/>
    <w:lvl w:ilvl="0" w:tplc="62112351">
      <w:start w:val="1"/>
      <w:numFmt w:val="decimal"/>
      <w:lvlText w:val="%1."/>
      <w:lvlJc w:val="left"/>
      <w:pPr>
        <w:ind w:left="720" w:hanging="360"/>
      </w:pPr>
    </w:lvl>
    <w:lvl w:ilvl="1" w:tplc="62112351" w:tentative="1">
      <w:start w:val="1"/>
      <w:numFmt w:val="lowerLetter"/>
      <w:lvlText w:val="%2."/>
      <w:lvlJc w:val="left"/>
      <w:pPr>
        <w:ind w:left="1440" w:hanging="360"/>
      </w:pPr>
    </w:lvl>
    <w:lvl w:ilvl="2" w:tplc="62112351" w:tentative="1">
      <w:start w:val="1"/>
      <w:numFmt w:val="lowerRoman"/>
      <w:lvlText w:val="%3."/>
      <w:lvlJc w:val="right"/>
      <w:pPr>
        <w:ind w:left="2160" w:hanging="180"/>
      </w:pPr>
    </w:lvl>
    <w:lvl w:ilvl="3" w:tplc="62112351" w:tentative="1">
      <w:start w:val="1"/>
      <w:numFmt w:val="decimal"/>
      <w:lvlText w:val="%4."/>
      <w:lvlJc w:val="left"/>
      <w:pPr>
        <w:ind w:left="2880" w:hanging="360"/>
      </w:pPr>
    </w:lvl>
    <w:lvl w:ilvl="4" w:tplc="62112351" w:tentative="1">
      <w:start w:val="1"/>
      <w:numFmt w:val="lowerLetter"/>
      <w:lvlText w:val="%5."/>
      <w:lvlJc w:val="left"/>
      <w:pPr>
        <w:ind w:left="3600" w:hanging="360"/>
      </w:pPr>
    </w:lvl>
    <w:lvl w:ilvl="5" w:tplc="62112351" w:tentative="1">
      <w:start w:val="1"/>
      <w:numFmt w:val="lowerRoman"/>
      <w:lvlText w:val="%6."/>
      <w:lvlJc w:val="right"/>
      <w:pPr>
        <w:ind w:left="4320" w:hanging="180"/>
      </w:pPr>
    </w:lvl>
    <w:lvl w:ilvl="6" w:tplc="62112351" w:tentative="1">
      <w:start w:val="1"/>
      <w:numFmt w:val="decimal"/>
      <w:lvlText w:val="%7."/>
      <w:lvlJc w:val="left"/>
      <w:pPr>
        <w:ind w:left="5040" w:hanging="360"/>
      </w:pPr>
    </w:lvl>
    <w:lvl w:ilvl="7" w:tplc="62112351" w:tentative="1">
      <w:start w:val="1"/>
      <w:numFmt w:val="lowerLetter"/>
      <w:lvlText w:val="%8."/>
      <w:lvlJc w:val="left"/>
      <w:pPr>
        <w:ind w:left="5760" w:hanging="360"/>
      </w:pPr>
    </w:lvl>
    <w:lvl w:ilvl="8" w:tplc="621123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77">
    <w:multiLevelType w:val="hybridMultilevel"/>
    <w:lvl w:ilvl="0" w:tplc="29618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2D4023C5"/>
    <w:multiLevelType w:val="hybridMultilevel"/>
    <w:tmpl w:val="DF846CD4"/>
    <w:lvl w:ilvl="0" w:tplc="78DC0C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0B51AD1"/>
    <w:multiLevelType w:val="hybridMultilevel"/>
    <w:tmpl w:val="B70CCF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84728"/>
    <w:multiLevelType w:val="hybridMultilevel"/>
    <w:tmpl w:val="DF846CD4"/>
    <w:lvl w:ilvl="0" w:tplc="78DC0C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015C36"/>
    <w:multiLevelType w:val="hybridMultilevel"/>
    <w:tmpl w:val="B70CCF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16477">
    <w:abstractNumId w:val="16477"/>
  </w:num>
  <w:num w:numId="16478">
    <w:abstractNumId w:val="1647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FC4"/>
    <w:rsid w:val="000106D1"/>
    <w:rsid w:val="00016C62"/>
    <w:rsid w:val="00044605"/>
    <w:rsid w:val="000471AB"/>
    <w:rsid w:val="00050613"/>
    <w:rsid w:val="0006134E"/>
    <w:rsid w:val="00061CDA"/>
    <w:rsid w:val="00066097"/>
    <w:rsid w:val="00081DC5"/>
    <w:rsid w:val="00092544"/>
    <w:rsid w:val="00092603"/>
    <w:rsid w:val="001327D5"/>
    <w:rsid w:val="0018045F"/>
    <w:rsid w:val="00181DA7"/>
    <w:rsid w:val="001D0B7D"/>
    <w:rsid w:val="001D19C3"/>
    <w:rsid w:val="001E62CA"/>
    <w:rsid w:val="001F583F"/>
    <w:rsid w:val="00203A1A"/>
    <w:rsid w:val="002134CC"/>
    <w:rsid w:val="00221D46"/>
    <w:rsid w:val="0024018B"/>
    <w:rsid w:val="00256E76"/>
    <w:rsid w:val="00276808"/>
    <w:rsid w:val="002A3FBB"/>
    <w:rsid w:val="002B3094"/>
    <w:rsid w:val="002C27D3"/>
    <w:rsid w:val="00320C7D"/>
    <w:rsid w:val="00335DDE"/>
    <w:rsid w:val="003848D6"/>
    <w:rsid w:val="00386009"/>
    <w:rsid w:val="003917FE"/>
    <w:rsid w:val="003B551D"/>
    <w:rsid w:val="003D137E"/>
    <w:rsid w:val="003D4D6E"/>
    <w:rsid w:val="003E4B34"/>
    <w:rsid w:val="00403026"/>
    <w:rsid w:val="00420770"/>
    <w:rsid w:val="0043200C"/>
    <w:rsid w:val="00445800"/>
    <w:rsid w:val="004677D6"/>
    <w:rsid w:val="004762AC"/>
    <w:rsid w:val="004B1C9F"/>
    <w:rsid w:val="004B7DCF"/>
    <w:rsid w:val="004E74A7"/>
    <w:rsid w:val="004F3FC4"/>
    <w:rsid w:val="004F55E3"/>
    <w:rsid w:val="004F772C"/>
    <w:rsid w:val="00504A24"/>
    <w:rsid w:val="005124E6"/>
    <w:rsid w:val="005138D5"/>
    <w:rsid w:val="00513EC4"/>
    <w:rsid w:val="00514E0D"/>
    <w:rsid w:val="005168F9"/>
    <w:rsid w:val="0052430D"/>
    <w:rsid w:val="0053759A"/>
    <w:rsid w:val="00547307"/>
    <w:rsid w:val="00551341"/>
    <w:rsid w:val="005A3DC3"/>
    <w:rsid w:val="005C49B8"/>
    <w:rsid w:val="005C5C5F"/>
    <w:rsid w:val="005D504C"/>
    <w:rsid w:val="005F53F3"/>
    <w:rsid w:val="005F61D9"/>
    <w:rsid w:val="00602C34"/>
    <w:rsid w:val="00631595"/>
    <w:rsid w:val="00654946"/>
    <w:rsid w:val="00667DF8"/>
    <w:rsid w:val="00675FFE"/>
    <w:rsid w:val="006822AC"/>
    <w:rsid w:val="006934A6"/>
    <w:rsid w:val="00696DEC"/>
    <w:rsid w:val="006D5E16"/>
    <w:rsid w:val="006E1B24"/>
    <w:rsid w:val="006E2079"/>
    <w:rsid w:val="007059CB"/>
    <w:rsid w:val="00710218"/>
    <w:rsid w:val="007178E3"/>
    <w:rsid w:val="00726F21"/>
    <w:rsid w:val="00763CCF"/>
    <w:rsid w:val="00777181"/>
    <w:rsid w:val="00791C04"/>
    <w:rsid w:val="00792A5E"/>
    <w:rsid w:val="00795E59"/>
    <w:rsid w:val="007A11E3"/>
    <w:rsid w:val="007A2EF3"/>
    <w:rsid w:val="007A3A24"/>
    <w:rsid w:val="007A45BB"/>
    <w:rsid w:val="007C4589"/>
    <w:rsid w:val="007E7477"/>
    <w:rsid w:val="00800D33"/>
    <w:rsid w:val="00816C86"/>
    <w:rsid w:val="0083119F"/>
    <w:rsid w:val="00851BAB"/>
    <w:rsid w:val="00865C90"/>
    <w:rsid w:val="00873ECD"/>
    <w:rsid w:val="00926B0B"/>
    <w:rsid w:val="00964C48"/>
    <w:rsid w:val="00972A25"/>
    <w:rsid w:val="009C79FF"/>
    <w:rsid w:val="009D6942"/>
    <w:rsid w:val="009E28D4"/>
    <w:rsid w:val="00A35F94"/>
    <w:rsid w:val="00A43E99"/>
    <w:rsid w:val="00A44606"/>
    <w:rsid w:val="00A60B14"/>
    <w:rsid w:val="00A82788"/>
    <w:rsid w:val="00A9369C"/>
    <w:rsid w:val="00AD22BD"/>
    <w:rsid w:val="00B5454B"/>
    <w:rsid w:val="00B55BDA"/>
    <w:rsid w:val="00B750EB"/>
    <w:rsid w:val="00B767B5"/>
    <w:rsid w:val="00BD00C4"/>
    <w:rsid w:val="00BE48A3"/>
    <w:rsid w:val="00C116E5"/>
    <w:rsid w:val="00C1204D"/>
    <w:rsid w:val="00C47B91"/>
    <w:rsid w:val="00C508AC"/>
    <w:rsid w:val="00C53B6D"/>
    <w:rsid w:val="00C633A3"/>
    <w:rsid w:val="00D20852"/>
    <w:rsid w:val="00D752D8"/>
    <w:rsid w:val="00D94BD9"/>
    <w:rsid w:val="00D9526D"/>
    <w:rsid w:val="00DB4CF7"/>
    <w:rsid w:val="00DC0041"/>
    <w:rsid w:val="00DD2902"/>
    <w:rsid w:val="00DF52B5"/>
    <w:rsid w:val="00E049D5"/>
    <w:rsid w:val="00E0547B"/>
    <w:rsid w:val="00E1770F"/>
    <w:rsid w:val="00E215F0"/>
    <w:rsid w:val="00E2454D"/>
    <w:rsid w:val="00E4186E"/>
    <w:rsid w:val="00E70F72"/>
    <w:rsid w:val="00E74FCB"/>
    <w:rsid w:val="00E76AE7"/>
    <w:rsid w:val="00E84662"/>
    <w:rsid w:val="00EA2815"/>
    <w:rsid w:val="00EA3B3B"/>
    <w:rsid w:val="00EC3A5D"/>
    <w:rsid w:val="00EC3F5B"/>
    <w:rsid w:val="00F0693A"/>
    <w:rsid w:val="00F44387"/>
    <w:rsid w:val="00F46777"/>
    <w:rsid w:val="00F66D78"/>
    <w:rsid w:val="00F739F7"/>
    <w:rsid w:val="00F73F35"/>
    <w:rsid w:val="00F8152B"/>
    <w:rsid w:val="00F85266"/>
    <w:rsid w:val="00FA5CC3"/>
    <w:rsid w:val="00FB0978"/>
    <w:rsid w:val="00FB6A09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0ECC2-D190-4F30-8055-2F8C8B48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3F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FC4"/>
  </w:style>
  <w:style w:type="paragraph" w:styleId="a5">
    <w:name w:val="List Paragraph"/>
    <w:basedOn w:val="a"/>
    <w:uiPriority w:val="99"/>
    <w:qFormat/>
    <w:rsid w:val="004F3FC4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0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4A24"/>
    <w:rPr>
      <w:rFonts w:ascii="Segoe UI" w:hAnsi="Segoe UI" w:cs="Segoe UI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consultantplus://offline/ref=B28B2BC319ACDE0AEEADF1AB014FB7A45997307AE86E8043228FDD9980N8k9F" TargetMode="External"/><Relationship Id="rId13" Type="http://schemas.openxmlformats.org/officeDocument/2006/relationships/hyperlink" Target="consultantplus://offline/ref=B28B2BC319ACDE0AEEADF1AB014FB7A459963779EA628043228FDD9980N8k9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28B2BC319ACDE0AEEADF1AB014FB7A459963779EA628043228FDD9980N8k9F" TargetMode="External"/><Relationship Id="rId17" Type="http://schemas.openxmlformats.org/officeDocument/2006/relationships/hyperlink" Target="consultantplus://offline/ref=B28B2BC319ACDE0AEEADF1AB014FB7A459963779EA628043228FDD9980N8k9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28B2BC319ACDE0AEEADF1AB014FB7A459963779EA628043228FDD9980N8k9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28B2BC319ACDE0AEEADF1AB014FB7A459973875EC6E8043228FDD998089C5BE3173BD12D7E25D5BN0kE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28B2BC319ACDE0AEEADF1AB014FB7A459963779EA628043228FDD9980N8k9F" TargetMode="External"/><Relationship Id="rId10" Type="http://schemas.openxmlformats.org/officeDocument/2006/relationships/hyperlink" Target="consultantplus://offline/ref=B28B2BC319ACDE0AEEADF1AB014FB7A459973875EC6E8043228FDD998089C5BE3173BD12D7E25D5BN0kE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8B2BC319ACDE0AEEADF1AB014FB7A459973875EC6E8043228FDD998089C5BE3173BD12D7E25D5BN0kEF" TargetMode="External"/><Relationship Id="rId14" Type="http://schemas.openxmlformats.org/officeDocument/2006/relationships/hyperlink" Target="consultantplus://offline/ref=B28B2BC319ACDE0AEEADF1AB014FB7A459963779EA628043228FDD9980N8k9F" TargetMode="External"/><Relationship Id="rId184006570" Type="http://schemas.openxmlformats.org/officeDocument/2006/relationships/comments" Target="comments.xml"/><Relationship Id="rId345628024" Type="http://schemas.microsoft.com/office/2011/relationships/commentsExtended" Target="commentsExtended.xml"/><Relationship Id="rId80044309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76FF6-59F9-49A8-99F9-15192E0C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1808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2</cp:revision>
  <cp:lastPrinted>2025-04-23T11:13:00Z</cp:lastPrinted>
  <dcterms:created xsi:type="dcterms:W3CDTF">2026-01-22T09:17:00Z</dcterms:created>
  <dcterms:modified xsi:type="dcterms:W3CDTF">2026-01-22T09:17:00Z</dcterms:modified>
</cp:coreProperties>
</file>